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BA" w:rsidRDefault="00E140BA" w:rsidP="000862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140BA" w:rsidRPr="00E140BA" w:rsidRDefault="00E140BA" w:rsidP="00E140BA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140BA">
        <w:rPr>
          <w:rFonts w:ascii="Times New Roman" w:hAnsi="Times New Roman" w:cs="Times New Roman"/>
          <w:b/>
          <w:i/>
          <w:color w:val="FF0000"/>
          <w:sz w:val="24"/>
          <w:szCs w:val="24"/>
        </w:rPr>
        <w:t>Памятка воспитателю.</w:t>
      </w:r>
    </w:p>
    <w:p w:rsidR="0008621A" w:rsidRPr="00E140BA" w:rsidRDefault="00EE1744" w:rsidP="00E140BA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140BA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Структура конспекта НОД</w:t>
      </w:r>
    </w:p>
    <w:p w:rsidR="0008621A" w:rsidRPr="00E140BA" w:rsidRDefault="00DD062C" w:rsidP="00E140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BA">
        <w:rPr>
          <w:rFonts w:ascii="Times New Roman" w:hAnsi="Times New Roman" w:cs="Times New Roman"/>
          <w:b/>
          <w:sz w:val="24"/>
          <w:szCs w:val="24"/>
        </w:rPr>
        <w:t xml:space="preserve">Вид деятельности (или образовательная область). </w:t>
      </w:r>
      <w:r w:rsidR="00EE1744" w:rsidRPr="00E140BA">
        <w:rPr>
          <w:rFonts w:ascii="Times New Roman" w:hAnsi="Times New Roman" w:cs="Times New Roman"/>
          <w:b/>
          <w:sz w:val="24"/>
          <w:szCs w:val="24"/>
        </w:rPr>
        <w:t>Тема</w:t>
      </w:r>
      <w:r w:rsidRPr="00E140BA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5B7474" w:rsidRPr="00E140BA">
        <w:rPr>
          <w:rFonts w:ascii="Times New Roman" w:hAnsi="Times New Roman" w:cs="Times New Roman"/>
          <w:b/>
          <w:sz w:val="24"/>
          <w:szCs w:val="24"/>
        </w:rPr>
        <w:t>.</w:t>
      </w:r>
    </w:p>
    <w:p w:rsidR="00EE1744" w:rsidRPr="00E140BA" w:rsidRDefault="00EE1744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b/>
          <w:sz w:val="24"/>
          <w:szCs w:val="24"/>
        </w:rPr>
        <w:t>Цель</w:t>
      </w:r>
      <w:r w:rsidRPr="00E140BA">
        <w:rPr>
          <w:rFonts w:ascii="Times New Roman" w:hAnsi="Times New Roman" w:cs="Times New Roman"/>
          <w:sz w:val="24"/>
          <w:szCs w:val="24"/>
        </w:rPr>
        <w:t xml:space="preserve"> (формулируется с помощью отглагольных существительных, она направлена</w:t>
      </w:r>
      <w:r w:rsidR="00DD062C" w:rsidRPr="00E140BA">
        <w:rPr>
          <w:rFonts w:ascii="Times New Roman" w:hAnsi="Times New Roman" w:cs="Times New Roman"/>
          <w:sz w:val="24"/>
          <w:szCs w:val="24"/>
        </w:rPr>
        <w:t xml:space="preserve"> на получение результата)</w:t>
      </w:r>
      <w:r w:rsidR="005B7474" w:rsidRPr="00E140BA">
        <w:rPr>
          <w:rFonts w:ascii="Times New Roman" w:hAnsi="Times New Roman" w:cs="Times New Roman"/>
          <w:sz w:val="24"/>
          <w:szCs w:val="24"/>
        </w:rPr>
        <w:t>.</w:t>
      </w:r>
    </w:p>
    <w:p w:rsidR="00EE1744" w:rsidRPr="00E140BA" w:rsidRDefault="001D2991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 xml:space="preserve"> </w:t>
      </w:r>
      <w:r w:rsidRPr="00E140BA">
        <w:rPr>
          <w:rFonts w:ascii="Times New Roman" w:hAnsi="Times New Roman" w:cs="Times New Roman"/>
          <w:b/>
          <w:sz w:val="24"/>
          <w:szCs w:val="24"/>
        </w:rPr>
        <w:t>З</w:t>
      </w:r>
      <w:r w:rsidR="00EE1744" w:rsidRPr="00E140BA">
        <w:rPr>
          <w:rFonts w:ascii="Times New Roman" w:hAnsi="Times New Roman" w:cs="Times New Roman"/>
          <w:b/>
          <w:sz w:val="24"/>
          <w:szCs w:val="24"/>
        </w:rPr>
        <w:t>адачи</w:t>
      </w:r>
      <w:r w:rsidR="00EE1744" w:rsidRPr="00E140BA">
        <w:rPr>
          <w:rFonts w:ascii="Times New Roman" w:hAnsi="Times New Roman" w:cs="Times New Roman"/>
          <w:sz w:val="24"/>
          <w:szCs w:val="24"/>
        </w:rPr>
        <w:t>:</w:t>
      </w:r>
    </w:p>
    <w:p w:rsidR="00EE1744" w:rsidRPr="00E140BA" w:rsidRDefault="005B7474" w:rsidP="000862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>о</w:t>
      </w:r>
      <w:r w:rsidR="00EE1744" w:rsidRPr="00E140BA">
        <w:rPr>
          <w:rFonts w:ascii="Times New Roman" w:hAnsi="Times New Roman" w:cs="Times New Roman"/>
          <w:sz w:val="24"/>
          <w:szCs w:val="24"/>
        </w:rPr>
        <w:t xml:space="preserve">бучение – </w:t>
      </w:r>
      <w:r w:rsidR="00DD062C" w:rsidRPr="00E14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44" w:rsidRPr="00E140BA" w:rsidRDefault="005B7474" w:rsidP="000862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>р</w:t>
      </w:r>
      <w:r w:rsidR="00EE1744" w:rsidRPr="00E140BA">
        <w:rPr>
          <w:rFonts w:ascii="Times New Roman" w:hAnsi="Times New Roman" w:cs="Times New Roman"/>
          <w:sz w:val="24"/>
          <w:szCs w:val="24"/>
        </w:rPr>
        <w:t xml:space="preserve">азвитие – </w:t>
      </w:r>
      <w:r w:rsidR="00DD062C" w:rsidRPr="00E14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44" w:rsidRPr="00E140BA" w:rsidRDefault="005B7474" w:rsidP="000862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>в</w:t>
      </w:r>
      <w:r w:rsidR="00EE1744" w:rsidRPr="00E140BA">
        <w:rPr>
          <w:rFonts w:ascii="Times New Roman" w:hAnsi="Times New Roman" w:cs="Times New Roman"/>
          <w:sz w:val="24"/>
          <w:szCs w:val="24"/>
        </w:rPr>
        <w:t>оспитание</w:t>
      </w:r>
      <w:r w:rsidR="00407EEE" w:rsidRPr="00E140BA">
        <w:rPr>
          <w:rFonts w:ascii="Times New Roman" w:hAnsi="Times New Roman" w:cs="Times New Roman"/>
          <w:sz w:val="24"/>
          <w:szCs w:val="24"/>
        </w:rPr>
        <w:t xml:space="preserve"> </w:t>
      </w:r>
      <w:r w:rsidR="00DD062C" w:rsidRPr="00E140BA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EE1744" w:rsidRPr="00E140BA" w:rsidRDefault="00EE1744" w:rsidP="000862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40BA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A16123" w:rsidRPr="00E140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16123" w:rsidRPr="00E140BA">
        <w:rPr>
          <w:rFonts w:ascii="Times New Roman" w:hAnsi="Times New Roman" w:cs="Times New Roman"/>
          <w:sz w:val="24"/>
          <w:szCs w:val="24"/>
        </w:rPr>
        <w:t>целевые ориентиры</w:t>
      </w:r>
      <w:r w:rsidR="00A16123" w:rsidRPr="00E140B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E1744" w:rsidRPr="00E140BA" w:rsidRDefault="00EE1744" w:rsidP="00086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b/>
          <w:sz w:val="24"/>
          <w:szCs w:val="24"/>
        </w:rPr>
        <w:t>Образовательная среда</w:t>
      </w:r>
      <w:r w:rsidRPr="00E140BA">
        <w:rPr>
          <w:rFonts w:ascii="Times New Roman" w:hAnsi="Times New Roman" w:cs="Times New Roman"/>
          <w:sz w:val="24"/>
          <w:szCs w:val="24"/>
        </w:rPr>
        <w:t>:</w:t>
      </w:r>
    </w:p>
    <w:p w:rsidR="00EE1744" w:rsidRPr="00E140BA" w:rsidRDefault="005B7474" w:rsidP="0008621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>п</w:t>
      </w:r>
      <w:r w:rsidR="00EE1744" w:rsidRPr="00E140BA">
        <w:rPr>
          <w:rFonts w:ascii="Times New Roman" w:hAnsi="Times New Roman" w:cs="Times New Roman"/>
          <w:sz w:val="24"/>
          <w:szCs w:val="24"/>
        </w:rPr>
        <w:t>редметно-</w:t>
      </w:r>
      <w:r w:rsidR="00407EEE" w:rsidRPr="00E140BA">
        <w:rPr>
          <w:rFonts w:ascii="Times New Roman" w:hAnsi="Times New Roman" w:cs="Times New Roman"/>
          <w:sz w:val="24"/>
          <w:szCs w:val="24"/>
        </w:rPr>
        <w:t>практическая</w:t>
      </w:r>
      <w:r w:rsidR="00EE1744" w:rsidRPr="00E140BA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F30BEA" w:rsidRPr="00E140BA">
        <w:rPr>
          <w:rFonts w:ascii="Times New Roman" w:hAnsi="Times New Roman" w:cs="Times New Roman"/>
          <w:sz w:val="24"/>
          <w:szCs w:val="24"/>
        </w:rPr>
        <w:t xml:space="preserve"> (материальное оснащение и организация пространства)</w:t>
      </w:r>
      <w:r w:rsidRPr="00E140BA">
        <w:rPr>
          <w:rFonts w:ascii="Times New Roman" w:hAnsi="Times New Roman" w:cs="Times New Roman"/>
          <w:sz w:val="24"/>
          <w:szCs w:val="24"/>
        </w:rPr>
        <w:t>;</w:t>
      </w:r>
    </w:p>
    <w:p w:rsidR="00EE1744" w:rsidRPr="00E140BA" w:rsidRDefault="005B7474" w:rsidP="0008621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>х</w:t>
      </w:r>
      <w:r w:rsidR="00EE1744" w:rsidRPr="00E140BA">
        <w:rPr>
          <w:rFonts w:ascii="Times New Roman" w:hAnsi="Times New Roman" w:cs="Times New Roman"/>
          <w:sz w:val="24"/>
          <w:szCs w:val="24"/>
        </w:rPr>
        <w:t>арактер общения</w:t>
      </w:r>
      <w:r w:rsidR="00F30BEA" w:rsidRPr="00E140BA">
        <w:rPr>
          <w:rFonts w:ascii="Times New Roman" w:hAnsi="Times New Roman" w:cs="Times New Roman"/>
          <w:sz w:val="24"/>
          <w:szCs w:val="24"/>
        </w:rPr>
        <w:t xml:space="preserve"> (модель взаимодействия детей друг с другом и педагогом: совместно-индивидуальная, совместно-последовательная</w:t>
      </w:r>
      <w:proofErr w:type="gramStart"/>
      <w:r w:rsidR="00F30BEA" w:rsidRPr="00E140B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30BEA" w:rsidRPr="00E140BA">
        <w:rPr>
          <w:rFonts w:ascii="Times New Roman" w:hAnsi="Times New Roman" w:cs="Times New Roman"/>
          <w:sz w:val="24"/>
          <w:szCs w:val="24"/>
        </w:rPr>
        <w:t>осуществление взаимопомощи, соблюдение правил и норм взаимодействия)</w:t>
      </w:r>
    </w:p>
    <w:p w:rsidR="001D2991" w:rsidRPr="00E140BA" w:rsidRDefault="00A16123" w:rsidP="0008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40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2991" w:rsidRPr="00E140BA">
        <w:rPr>
          <w:rFonts w:ascii="Times New Roman" w:hAnsi="Times New Roman" w:cs="Times New Roman"/>
          <w:b/>
          <w:sz w:val="24"/>
          <w:szCs w:val="24"/>
        </w:rPr>
        <w:t>Ход мероприятия (занятия)</w:t>
      </w:r>
    </w:p>
    <w:p w:rsidR="00EE1744" w:rsidRPr="00E140BA" w:rsidRDefault="001D2991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BA">
        <w:rPr>
          <w:rFonts w:ascii="Times New Roman" w:hAnsi="Times New Roman" w:cs="Times New Roman"/>
          <w:b/>
          <w:sz w:val="24"/>
          <w:szCs w:val="24"/>
        </w:rPr>
        <w:t>1. Вводно-м</w:t>
      </w:r>
      <w:r w:rsidR="00EE1744" w:rsidRPr="00E140BA">
        <w:rPr>
          <w:rFonts w:ascii="Times New Roman" w:hAnsi="Times New Roman" w:cs="Times New Roman"/>
          <w:b/>
          <w:sz w:val="24"/>
          <w:szCs w:val="24"/>
        </w:rPr>
        <w:t>отиваци</w:t>
      </w:r>
      <w:r w:rsidRPr="00E140BA">
        <w:rPr>
          <w:rFonts w:ascii="Times New Roman" w:hAnsi="Times New Roman" w:cs="Times New Roman"/>
          <w:b/>
          <w:sz w:val="24"/>
          <w:szCs w:val="24"/>
        </w:rPr>
        <w:t>онн</w:t>
      </w:r>
      <w:r w:rsidR="00593A44" w:rsidRPr="00E140BA">
        <w:rPr>
          <w:rFonts w:ascii="Times New Roman" w:hAnsi="Times New Roman" w:cs="Times New Roman"/>
          <w:b/>
          <w:sz w:val="24"/>
          <w:szCs w:val="24"/>
        </w:rPr>
        <w:t>ая часть</w:t>
      </w:r>
      <w:r w:rsidR="005B7474" w:rsidRPr="00E140BA">
        <w:rPr>
          <w:rFonts w:ascii="Times New Roman" w:hAnsi="Times New Roman" w:cs="Times New Roman"/>
          <w:b/>
          <w:sz w:val="24"/>
          <w:szCs w:val="24"/>
        </w:rPr>
        <w:t>:</w:t>
      </w:r>
    </w:p>
    <w:p w:rsidR="00A2546F" w:rsidRPr="00E140BA" w:rsidRDefault="00593A44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 xml:space="preserve">Воспитатель использует разные способы мотивации детей на осуществление предполагаемой деятельности; </w:t>
      </w:r>
      <w:r w:rsidR="00A2546F" w:rsidRPr="00E140BA">
        <w:rPr>
          <w:rFonts w:ascii="Times New Roman" w:hAnsi="Times New Roman" w:cs="Times New Roman"/>
          <w:sz w:val="24"/>
          <w:szCs w:val="24"/>
        </w:rPr>
        <w:t>актуализирующая имеющий опыт детей беседа (что мы знаем про это?), демонстрация объекта, персонажа, создание проблемной ситуации.</w:t>
      </w:r>
    </w:p>
    <w:p w:rsidR="00593A44" w:rsidRPr="00E140BA" w:rsidRDefault="00A2546F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593A44" w:rsidRPr="00E140BA">
        <w:rPr>
          <w:rFonts w:ascii="Times New Roman" w:hAnsi="Times New Roman" w:cs="Times New Roman"/>
          <w:sz w:val="24"/>
          <w:szCs w:val="24"/>
        </w:rPr>
        <w:t>вместе с детьми определяет / или дети принимают цель деятельности</w:t>
      </w:r>
      <w:r w:rsidRPr="00E140BA">
        <w:rPr>
          <w:rFonts w:ascii="Times New Roman" w:hAnsi="Times New Roman" w:cs="Times New Roman"/>
          <w:sz w:val="24"/>
          <w:szCs w:val="24"/>
        </w:rPr>
        <w:t xml:space="preserve"> (может быть предъявление требований к выполнению задания в вербальной или символической форме)</w:t>
      </w:r>
      <w:r w:rsidR="00593A44" w:rsidRPr="00E14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46F" w:rsidRPr="00E140BA" w:rsidRDefault="00593A44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>Задача м</w:t>
      </w:r>
      <w:r w:rsidR="001D2991" w:rsidRPr="00E140BA">
        <w:rPr>
          <w:rFonts w:ascii="Times New Roman" w:hAnsi="Times New Roman" w:cs="Times New Roman"/>
          <w:sz w:val="24"/>
          <w:szCs w:val="24"/>
        </w:rPr>
        <w:t>отиваци</w:t>
      </w:r>
      <w:r w:rsidRPr="00E140BA">
        <w:rPr>
          <w:rFonts w:ascii="Times New Roman" w:hAnsi="Times New Roman" w:cs="Times New Roman"/>
          <w:sz w:val="24"/>
          <w:szCs w:val="24"/>
        </w:rPr>
        <w:t>и</w:t>
      </w:r>
      <w:r w:rsidR="001D2991" w:rsidRPr="00E140BA">
        <w:rPr>
          <w:rFonts w:ascii="Times New Roman" w:hAnsi="Times New Roman" w:cs="Times New Roman"/>
          <w:sz w:val="24"/>
          <w:szCs w:val="24"/>
        </w:rPr>
        <w:t xml:space="preserve"> </w:t>
      </w:r>
      <w:r w:rsidRPr="00E140BA">
        <w:rPr>
          <w:rFonts w:ascii="Times New Roman" w:hAnsi="Times New Roman" w:cs="Times New Roman"/>
          <w:sz w:val="24"/>
          <w:szCs w:val="24"/>
        </w:rPr>
        <w:t xml:space="preserve">- </w:t>
      </w:r>
      <w:r w:rsidR="00C42654" w:rsidRPr="00E140BA">
        <w:rPr>
          <w:rFonts w:ascii="Times New Roman" w:hAnsi="Times New Roman" w:cs="Times New Roman"/>
          <w:sz w:val="24"/>
          <w:szCs w:val="24"/>
        </w:rPr>
        <w:t>вызвать у детей состояние хочу</w:t>
      </w:r>
      <w:r w:rsidRPr="00E140BA">
        <w:rPr>
          <w:rFonts w:ascii="Times New Roman" w:hAnsi="Times New Roman" w:cs="Times New Roman"/>
          <w:sz w:val="24"/>
          <w:szCs w:val="24"/>
        </w:rPr>
        <w:t xml:space="preserve">, побуждение к деятельности, способы мотивации: игровая, познавательна, </w:t>
      </w:r>
      <w:r w:rsidR="005B7474" w:rsidRPr="00E140BA">
        <w:rPr>
          <w:rFonts w:ascii="Times New Roman" w:hAnsi="Times New Roman" w:cs="Times New Roman"/>
          <w:sz w:val="24"/>
          <w:szCs w:val="24"/>
        </w:rPr>
        <w:t>с</w:t>
      </w:r>
      <w:r w:rsidR="00EE1744" w:rsidRPr="00E140BA">
        <w:rPr>
          <w:rFonts w:ascii="Times New Roman" w:hAnsi="Times New Roman" w:cs="Times New Roman"/>
          <w:sz w:val="24"/>
          <w:szCs w:val="24"/>
        </w:rPr>
        <w:t>оциальная</w:t>
      </w:r>
      <w:r w:rsidR="00A2546F" w:rsidRPr="00E140BA">
        <w:rPr>
          <w:rFonts w:ascii="Times New Roman" w:hAnsi="Times New Roman" w:cs="Times New Roman"/>
          <w:sz w:val="24"/>
          <w:szCs w:val="24"/>
        </w:rPr>
        <w:t>, эмоциональная стимуляция.</w:t>
      </w:r>
    </w:p>
    <w:p w:rsidR="00593A44" w:rsidRPr="00E140BA" w:rsidRDefault="00593A44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2991" w:rsidRPr="00E140BA">
        <w:rPr>
          <w:rFonts w:ascii="Times New Roman" w:hAnsi="Times New Roman" w:cs="Times New Roman"/>
          <w:b/>
          <w:sz w:val="24"/>
          <w:szCs w:val="24"/>
        </w:rPr>
        <w:t>2. Основн</w:t>
      </w:r>
      <w:r w:rsidRPr="00E140BA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533338" w:rsidRPr="00E140BA" w:rsidRDefault="00593A44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>Проектировочно - организационный этап включает выбор детьми партнеров для совместной деятельности; определение последовательности действий, распределение ролей между участниками взаимодействия.</w:t>
      </w:r>
      <w:r w:rsidR="001D2991" w:rsidRPr="00E140BA">
        <w:rPr>
          <w:rFonts w:ascii="Times New Roman" w:hAnsi="Times New Roman" w:cs="Times New Roman"/>
          <w:sz w:val="24"/>
          <w:szCs w:val="24"/>
        </w:rPr>
        <w:t xml:space="preserve"> </w:t>
      </w:r>
      <w:r w:rsidR="00533338" w:rsidRPr="00E140BA">
        <w:rPr>
          <w:rFonts w:ascii="Times New Roman" w:hAnsi="Times New Roman" w:cs="Times New Roman"/>
          <w:sz w:val="24"/>
          <w:szCs w:val="24"/>
        </w:rPr>
        <w:t>Как будем достигать цель? Обговариваются способы деятельности.</w:t>
      </w:r>
    </w:p>
    <w:p w:rsidR="001D2991" w:rsidRPr="00E140BA" w:rsidRDefault="00533338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>Воспитатель использует разные способы поддержки детской инициативы самостоятельности</w:t>
      </w:r>
    </w:p>
    <w:p w:rsidR="00593A44" w:rsidRPr="00E140BA" w:rsidRDefault="00593A44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>Содержательно - деятельностный этап. Взаимодействие детей друг с другом и взрослым в процессе совместной деятельности; выполнение детьми действий</w:t>
      </w:r>
      <w:r w:rsidR="00533338" w:rsidRPr="00E140BA">
        <w:rPr>
          <w:rFonts w:ascii="Times New Roman" w:hAnsi="Times New Roman" w:cs="Times New Roman"/>
          <w:sz w:val="24"/>
          <w:szCs w:val="24"/>
        </w:rPr>
        <w:t xml:space="preserve"> (по инструкции/ или по разработанной программе совместной деятельности); использование детьми созданного пространства и материального оснащения.</w:t>
      </w:r>
      <w:r w:rsidRPr="00E14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46F" w:rsidRPr="00E140BA">
        <w:rPr>
          <w:rFonts w:ascii="Times New Roman" w:hAnsi="Times New Roman" w:cs="Times New Roman"/>
          <w:sz w:val="24"/>
          <w:szCs w:val="24"/>
        </w:rPr>
        <w:t>На этом этапе используются методы организации и осуществления деятельности</w:t>
      </w:r>
      <w:r w:rsidR="00A16123" w:rsidRPr="00E140BA">
        <w:rPr>
          <w:rFonts w:ascii="Times New Roman" w:hAnsi="Times New Roman" w:cs="Times New Roman"/>
          <w:sz w:val="24"/>
          <w:szCs w:val="24"/>
        </w:rPr>
        <w:t xml:space="preserve"> (словесные - рассказ, беседа, чтение; аудиовизуальные (сочетание словесных и наглядных методов).</w:t>
      </w:r>
      <w:proofErr w:type="gramEnd"/>
      <w:r w:rsidR="00A16123" w:rsidRPr="00E14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123" w:rsidRPr="00E140BA">
        <w:rPr>
          <w:rFonts w:ascii="Times New Roman" w:hAnsi="Times New Roman" w:cs="Times New Roman"/>
          <w:sz w:val="24"/>
          <w:szCs w:val="24"/>
        </w:rPr>
        <w:t>Наглядно-практические – эксперимент, моделирование, оказание дозированной помощи с опорой на алгоритм, схему и т.д.)</w:t>
      </w:r>
      <w:proofErr w:type="gramEnd"/>
    </w:p>
    <w:p w:rsidR="00CD2D1E" w:rsidRPr="00E140BA" w:rsidRDefault="00533338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 xml:space="preserve"> </w:t>
      </w:r>
      <w:r w:rsidR="001D2991" w:rsidRPr="00E140BA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Pr="00E140BA">
        <w:rPr>
          <w:rFonts w:ascii="Times New Roman" w:hAnsi="Times New Roman" w:cs="Times New Roman"/>
          <w:sz w:val="24"/>
          <w:szCs w:val="24"/>
        </w:rPr>
        <w:t xml:space="preserve">или совместное </w:t>
      </w:r>
      <w:r w:rsidR="001D2991" w:rsidRPr="00E140BA">
        <w:rPr>
          <w:rFonts w:ascii="Times New Roman" w:hAnsi="Times New Roman" w:cs="Times New Roman"/>
          <w:sz w:val="24"/>
          <w:szCs w:val="24"/>
        </w:rPr>
        <w:t>выполнение задания.</w:t>
      </w:r>
    </w:p>
    <w:p w:rsidR="00C42654" w:rsidRPr="00E140BA" w:rsidRDefault="00C42654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b/>
          <w:sz w:val="24"/>
          <w:szCs w:val="24"/>
        </w:rPr>
        <w:t>3. Рефлекси</w:t>
      </w:r>
      <w:r w:rsidR="00F30BEA" w:rsidRPr="00E140BA">
        <w:rPr>
          <w:rFonts w:ascii="Times New Roman" w:hAnsi="Times New Roman" w:cs="Times New Roman"/>
          <w:b/>
          <w:sz w:val="24"/>
          <w:szCs w:val="24"/>
        </w:rPr>
        <w:t>вный этап</w:t>
      </w:r>
      <w:r w:rsidR="00F30BEA" w:rsidRPr="00E140BA">
        <w:rPr>
          <w:rFonts w:ascii="Times New Roman" w:hAnsi="Times New Roman" w:cs="Times New Roman"/>
          <w:sz w:val="24"/>
          <w:szCs w:val="24"/>
        </w:rPr>
        <w:t xml:space="preserve"> предполагает осуществление итогового контроля, презентацию результатов деятельности и оценку (самооценку, взаимооценки)</w:t>
      </w:r>
      <w:r w:rsidRPr="00E140BA">
        <w:rPr>
          <w:rFonts w:ascii="Times New Roman" w:hAnsi="Times New Roman" w:cs="Times New Roman"/>
          <w:sz w:val="24"/>
          <w:szCs w:val="24"/>
        </w:rPr>
        <w:t xml:space="preserve"> результатов деятельности (анализ и самоанализ продукта деятельности</w:t>
      </w:r>
      <w:r w:rsidR="001260FD" w:rsidRPr="00E140BA">
        <w:rPr>
          <w:rFonts w:ascii="Times New Roman" w:hAnsi="Times New Roman" w:cs="Times New Roman"/>
          <w:sz w:val="24"/>
          <w:szCs w:val="24"/>
        </w:rPr>
        <w:t xml:space="preserve">, </w:t>
      </w:r>
      <w:r w:rsidR="00F30BEA" w:rsidRPr="00E140BA">
        <w:rPr>
          <w:rFonts w:ascii="Times New Roman" w:hAnsi="Times New Roman" w:cs="Times New Roman"/>
          <w:sz w:val="24"/>
          <w:szCs w:val="24"/>
        </w:rPr>
        <w:t xml:space="preserve">для педагога - </w:t>
      </w:r>
      <w:r w:rsidR="001260FD" w:rsidRPr="00E140BA">
        <w:rPr>
          <w:rFonts w:ascii="Times New Roman" w:hAnsi="Times New Roman" w:cs="Times New Roman"/>
          <w:sz w:val="24"/>
          <w:szCs w:val="24"/>
        </w:rPr>
        <w:t>мониторинг индивидуального развития детей</w:t>
      </w:r>
      <w:r w:rsidRPr="00E140BA">
        <w:rPr>
          <w:rFonts w:ascii="Times New Roman" w:hAnsi="Times New Roman" w:cs="Times New Roman"/>
          <w:sz w:val="24"/>
          <w:szCs w:val="24"/>
        </w:rPr>
        <w:t>)</w:t>
      </w:r>
    </w:p>
    <w:p w:rsidR="00F30BEA" w:rsidRPr="00E140BA" w:rsidRDefault="00CD2D1E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 xml:space="preserve">Практическое применение </w:t>
      </w:r>
      <w:r w:rsidR="00F30BEA" w:rsidRPr="00E140BA">
        <w:rPr>
          <w:rFonts w:ascii="Times New Roman" w:hAnsi="Times New Roman" w:cs="Times New Roman"/>
          <w:sz w:val="24"/>
          <w:szCs w:val="24"/>
        </w:rPr>
        <w:t xml:space="preserve">продуктов и </w:t>
      </w:r>
      <w:r w:rsidRPr="00E140BA">
        <w:rPr>
          <w:rFonts w:ascii="Times New Roman" w:hAnsi="Times New Roman" w:cs="Times New Roman"/>
          <w:sz w:val="24"/>
          <w:szCs w:val="24"/>
        </w:rPr>
        <w:t>результатов деятельности</w:t>
      </w:r>
      <w:r w:rsidR="00C42654" w:rsidRPr="00E140BA">
        <w:rPr>
          <w:rFonts w:ascii="Times New Roman" w:hAnsi="Times New Roman" w:cs="Times New Roman"/>
          <w:sz w:val="24"/>
          <w:szCs w:val="24"/>
        </w:rPr>
        <w:t xml:space="preserve">, перенос в самостоятельную </w:t>
      </w:r>
      <w:r w:rsidR="00F30BEA" w:rsidRPr="00E140BA">
        <w:rPr>
          <w:rFonts w:ascii="Times New Roman" w:hAnsi="Times New Roman" w:cs="Times New Roman"/>
          <w:sz w:val="24"/>
          <w:szCs w:val="24"/>
        </w:rPr>
        <w:t>деятельность детей</w:t>
      </w:r>
      <w:r w:rsidR="00593A44" w:rsidRPr="00E140BA">
        <w:rPr>
          <w:rFonts w:ascii="Times New Roman" w:hAnsi="Times New Roman" w:cs="Times New Roman"/>
          <w:sz w:val="24"/>
          <w:szCs w:val="24"/>
        </w:rPr>
        <w:t>.</w:t>
      </w:r>
      <w:r w:rsidR="00F30BEA" w:rsidRPr="00E14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654" w:rsidRPr="00E140BA" w:rsidRDefault="00F30BEA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0BA">
        <w:rPr>
          <w:rFonts w:ascii="Times New Roman" w:hAnsi="Times New Roman" w:cs="Times New Roman"/>
          <w:sz w:val="24"/>
          <w:szCs w:val="24"/>
        </w:rPr>
        <w:t>(Например,  сделали книжки-малышки, где мы их можем использовать, что с ними можно делать?</w:t>
      </w:r>
      <w:proofErr w:type="gramEnd"/>
      <w:r w:rsidRPr="00E140B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140BA">
        <w:rPr>
          <w:rFonts w:ascii="Times New Roman" w:hAnsi="Times New Roman" w:cs="Times New Roman"/>
          <w:sz w:val="24"/>
          <w:szCs w:val="24"/>
        </w:rPr>
        <w:t>Поиграть в игру  «Библиотека», «Книжный магазин»)</w:t>
      </w:r>
      <w:proofErr w:type="gramEnd"/>
    </w:p>
    <w:p w:rsidR="00CD2D1E" w:rsidRPr="00E140BA" w:rsidRDefault="00422C09" w:rsidP="00086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BA">
        <w:rPr>
          <w:rFonts w:ascii="Times New Roman" w:hAnsi="Times New Roman" w:cs="Times New Roman"/>
          <w:sz w:val="24"/>
          <w:szCs w:val="24"/>
        </w:rPr>
        <w:t xml:space="preserve"> </w:t>
      </w:r>
      <w:r w:rsidR="00CD2D1E" w:rsidRPr="00E140BA">
        <w:rPr>
          <w:rFonts w:ascii="Times New Roman" w:hAnsi="Times New Roman" w:cs="Times New Roman"/>
          <w:sz w:val="24"/>
          <w:szCs w:val="24"/>
        </w:rPr>
        <w:t xml:space="preserve"> </w:t>
      </w:r>
      <w:r w:rsidR="00407EEE" w:rsidRPr="00E140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2D1E" w:rsidRPr="00E140BA" w:rsidSect="00E140BA">
      <w:pgSz w:w="11906" w:h="16838"/>
      <w:pgMar w:top="426" w:right="850" w:bottom="1134" w:left="1701" w:header="708" w:footer="708" w:gutter="0"/>
      <w:pgBorders w:offsetFrom="page">
        <w:top w:val="candyCorn" w:sz="11" w:space="19" w:color="auto"/>
        <w:left w:val="candyCorn" w:sz="11" w:space="24" w:color="auto"/>
        <w:bottom w:val="candyCorn" w:sz="11" w:space="24" w:color="auto"/>
        <w:right w:val="candyCorn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DD6"/>
    <w:multiLevelType w:val="hybridMultilevel"/>
    <w:tmpl w:val="25A460E4"/>
    <w:lvl w:ilvl="0" w:tplc="998C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983C52"/>
    <w:multiLevelType w:val="hybridMultilevel"/>
    <w:tmpl w:val="20C23462"/>
    <w:lvl w:ilvl="0" w:tplc="FECA3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7414"/>
    <w:multiLevelType w:val="hybridMultilevel"/>
    <w:tmpl w:val="BFC0D936"/>
    <w:lvl w:ilvl="0" w:tplc="135C1C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D91139"/>
    <w:multiLevelType w:val="hybridMultilevel"/>
    <w:tmpl w:val="493253A6"/>
    <w:lvl w:ilvl="0" w:tplc="FECA3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C372A6"/>
    <w:multiLevelType w:val="hybridMultilevel"/>
    <w:tmpl w:val="BE80ADBA"/>
    <w:lvl w:ilvl="0" w:tplc="135C1C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2BA5F50"/>
    <w:multiLevelType w:val="hybridMultilevel"/>
    <w:tmpl w:val="F52EA3F4"/>
    <w:lvl w:ilvl="0" w:tplc="FECA3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1F"/>
    <w:rsid w:val="0008621A"/>
    <w:rsid w:val="001260FD"/>
    <w:rsid w:val="001B0243"/>
    <w:rsid w:val="001D2991"/>
    <w:rsid w:val="002D76F0"/>
    <w:rsid w:val="003D3624"/>
    <w:rsid w:val="00407EEE"/>
    <w:rsid w:val="00422C09"/>
    <w:rsid w:val="00457015"/>
    <w:rsid w:val="00533338"/>
    <w:rsid w:val="00593A44"/>
    <w:rsid w:val="005B7474"/>
    <w:rsid w:val="00621C58"/>
    <w:rsid w:val="00644D1B"/>
    <w:rsid w:val="007133F8"/>
    <w:rsid w:val="007161AD"/>
    <w:rsid w:val="009A211F"/>
    <w:rsid w:val="009B6117"/>
    <w:rsid w:val="00A16123"/>
    <w:rsid w:val="00A2546F"/>
    <w:rsid w:val="00B27F1C"/>
    <w:rsid w:val="00C42654"/>
    <w:rsid w:val="00C43647"/>
    <w:rsid w:val="00C447B7"/>
    <w:rsid w:val="00C47C35"/>
    <w:rsid w:val="00CD2D1E"/>
    <w:rsid w:val="00CD7819"/>
    <w:rsid w:val="00D602C8"/>
    <w:rsid w:val="00DD062C"/>
    <w:rsid w:val="00DE12A4"/>
    <w:rsid w:val="00E140BA"/>
    <w:rsid w:val="00E977A2"/>
    <w:rsid w:val="00EE1744"/>
    <w:rsid w:val="00F30BEA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44"/>
    <w:pPr>
      <w:ind w:left="720"/>
      <w:contextualSpacing/>
    </w:pPr>
  </w:style>
  <w:style w:type="paragraph" w:styleId="a4">
    <w:name w:val="No Spacing"/>
    <w:uiPriority w:val="1"/>
    <w:qFormat/>
    <w:rsid w:val="00E14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Cab_27</dc:creator>
  <cp:lastModifiedBy>Катерина</cp:lastModifiedBy>
  <cp:revision>3</cp:revision>
  <cp:lastPrinted>2016-04-12T02:45:00Z</cp:lastPrinted>
  <dcterms:created xsi:type="dcterms:W3CDTF">2018-10-16T05:27:00Z</dcterms:created>
  <dcterms:modified xsi:type="dcterms:W3CDTF">2018-10-17T02:41:00Z</dcterms:modified>
</cp:coreProperties>
</file>