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B" w:rsidRPr="005B3ACC" w:rsidRDefault="0095599B">
      <w:pPr>
        <w:pStyle w:val="a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1C4A" w:rsidRDefault="00F11C4A" w:rsidP="00F11C4A">
      <w:pPr>
        <w:pStyle w:val="a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Картотека дидактических игр для воспитателей</w:t>
      </w:r>
    </w:p>
    <w:p w:rsidR="0095599B" w:rsidRPr="00F11C4A" w:rsidRDefault="00F11C4A" w:rsidP="00F11C4A">
      <w:pPr>
        <w:pStyle w:val="a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( </w:t>
      </w:r>
      <w:r w:rsidR="00AF583E" w:rsidRPr="00F11C4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со звуками, слогами, </w:t>
      </w:r>
      <w:r w:rsidR="00813350" w:rsidRPr="00F11C4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словами и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предложениями).</w:t>
      </w:r>
    </w:p>
    <w:p w:rsidR="00813350" w:rsidRPr="002C45BE" w:rsidRDefault="005B3ACC" w:rsidP="00813350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C45BE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365760</wp:posOffset>
            </wp:positionV>
            <wp:extent cx="1790700" cy="1343025"/>
            <wp:effectExtent l="0" t="0" r="0" b="9525"/>
            <wp:wrapTight wrapText="bothSides">
              <wp:wrapPolygon edited="0">
                <wp:start x="919" y="0"/>
                <wp:lineTo x="0" y="613"/>
                <wp:lineTo x="0" y="21140"/>
                <wp:lineTo x="919" y="21447"/>
                <wp:lineTo x="20451" y="21447"/>
                <wp:lineTo x="21370" y="21140"/>
                <wp:lineTo x="21370" y="613"/>
                <wp:lineTo x="20451" y="0"/>
                <wp:lineTo x="919" y="0"/>
              </wp:wrapPolygon>
            </wp:wrapTight>
            <wp:docPr id="23" name="Рисунок 23" descr="http://ped-kopilka.ru/upload/blogs/c028a1c319e15b2ff12f15787e2933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c028a1c319e15b2ff12f15787e29337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3350" w:rsidRPr="002C45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Дидактические игры со звуками.</w:t>
      </w:r>
    </w:p>
    <w:p w:rsidR="00813350" w:rsidRPr="005B3ACC" w:rsidRDefault="00813350" w:rsidP="0081335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3ACC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Комплекс игр «Звуковые матрёшки».</w:t>
      </w:r>
      <w:r w:rsidR="005B3ACC" w:rsidRPr="005B3ACC">
        <w:t xml:space="preserve"> </w:t>
      </w:r>
    </w:p>
    <w:p w:rsidR="00813350" w:rsidRPr="005B3ACC" w:rsidRDefault="00813350" w:rsidP="00127F3C">
      <w:pPr>
        <w:rPr>
          <w:rFonts w:ascii="Times New Roman" w:hAnsi="Times New Roman" w:cs="Times New Roman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t>Цель: комплекс игр направлен на автоматизацию поставленных звуков в речь, дифференциацию звуков, развитие фонематического слуха и звукового анализа.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1. «Воздушные шарики для</w:t>
      </w:r>
      <w:r w:rsidRPr="00F11C4A">
        <w:rPr>
          <w:rStyle w:val="af1"/>
          <w:rFonts w:ascii="Times New Roman" w:hAnsi="Times New Roman" w:cs="Times New Roman"/>
          <w:sz w:val="28"/>
          <w:szCs w:val="28"/>
        </w:rPr>
        <w:t xml:space="preserve"> Маши</w:t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»</w:t>
      </w:r>
    </w:p>
    <w:p w:rsidR="00813350" w:rsidRPr="005B3ACC" w:rsidRDefault="00813350" w:rsidP="00127F3C">
      <w:pPr>
        <w:rPr>
          <w:rFonts w:ascii="Times New Roman" w:hAnsi="Times New Roman" w:cs="Times New Roman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t>Цель: Автоматизация звука «ш» в словах, развитие фонематического слуха.</w:t>
      </w:r>
      <w:r w:rsidRPr="005B3ACC">
        <w:rPr>
          <w:rFonts w:ascii="Times New Roman" w:hAnsi="Times New Roman" w:cs="Times New Roman"/>
          <w:sz w:val="28"/>
          <w:szCs w:val="28"/>
        </w:rPr>
        <w:br/>
        <w:t>Оборудование: картинка матрёшки Маши, воздушные шарики, на обратной стороне которых наклеены различные картинки.</w:t>
      </w:r>
      <w:r w:rsidRPr="005B3ACC">
        <w:rPr>
          <w:rFonts w:ascii="Times New Roman" w:hAnsi="Times New Roman" w:cs="Times New Roman"/>
          <w:sz w:val="28"/>
          <w:szCs w:val="28"/>
        </w:rPr>
        <w:br/>
        <w:t xml:space="preserve">Ход игры: На </w:t>
      </w:r>
      <w:r w:rsidR="00127F3C" w:rsidRPr="005B3ACC">
        <w:rPr>
          <w:rFonts w:ascii="Times New Roman" w:hAnsi="Times New Roman" w:cs="Times New Roman"/>
          <w:sz w:val="28"/>
          <w:szCs w:val="28"/>
        </w:rPr>
        <w:t xml:space="preserve">стол </w:t>
      </w:r>
      <w:r w:rsidRPr="005B3ACC">
        <w:rPr>
          <w:rFonts w:ascii="Times New Roman" w:hAnsi="Times New Roman" w:cs="Times New Roman"/>
          <w:sz w:val="28"/>
          <w:szCs w:val="28"/>
        </w:rPr>
        <w:t xml:space="preserve">выкладывается матрёшка, а вокруг неё воздушные шарики цветной стороной вверх. </w:t>
      </w:r>
      <w:r w:rsidRPr="005B3ACC">
        <w:rPr>
          <w:rFonts w:ascii="Times New Roman" w:hAnsi="Times New Roman" w:cs="Times New Roman"/>
          <w:sz w:val="28"/>
          <w:szCs w:val="28"/>
        </w:rPr>
        <w:br/>
        <w:t>- У Маши были воздушные  шарики, но вот подул ветерок,   шарики разлетелись. Надо поймать только те шарики, где в названии картинки есть звук «</w:t>
      </w:r>
      <w:proofErr w:type="spellStart"/>
      <w:r w:rsidRPr="005B3A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B3ACC">
        <w:rPr>
          <w:rFonts w:ascii="Times New Roman" w:hAnsi="Times New Roman" w:cs="Times New Roman"/>
          <w:sz w:val="28"/>
          <w:szCs w:val="28"/>
        </w:rPr>
        <w:t>».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 xml:space="preserve">2. «Воздушные шарики для </w:t>
      </w:r>
      <w:r w:rsidRPr="005B3ACC">
        <w:rPr>
          <w:rStyle w:val="af1"/>
          <w:rFonts w:ascii="Times New Roman" w:hAnsi="Times New Roman" w:cs="Times New Roman"/>
          <w:sz w:val="28"/>
          <w:szCs w:val="28"/>
          <w:u w:val="single"/>
        </w:rPr>
        <w:t>Ж</w:t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анны».</w:t>
      </w:r>
    </w:p>
    <w:p w:rsidR="00813350" w:rsidRPr="005B3ACC" w:rsidRDefault="00813350" w:rsidP="00127F3C">
      <w:pPr>
        <w:rPr>
          <w:rFonts w:ascii="Times New Roman" w:hAnsi="Times New Roman" w:cs="Times New Roman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t>Цель: Автоматизация звука «ж» в словах, развитие фонематического слуха.</w:t>
      </w:r>
      <w:r w:rsidRPr="005B3ACC">
        <w:rPr>
          <w:rFonts w:ascii="Times New Roman" w:hAnsi="Times New Roman" w:cs="Times New Roman"/>
          <w:sz w:val="28"/>
          <w:szCs w:val="28"/>
        </w:rPr>
        <w:br/>
        <w:t>Оборудование: картинка матрёшки Жанны, воздушные шарики, на обратной стороне которых наклеены различные картинки, в том числе и со звуком «ж».</w:t>
      </w:r>
      <w:r w:rsidRPr="005B3ACC">
        <w:rPr>
          <w:rFonts w:ascii="Times New Roman" w:hAnsi="Times New Roman" w:cs="Times New Roman"/>
          <w:sz w:val="28"/>
          <w:szCs w:val="28"/>
        </w:rPr>
        <w:br/>
        <w:t xml:space="preserve">Ход игры: На </w:t>
      </w:r>
      <w:r w:rsidR="00127F3C" w:rsidRPr="005B3ACC">
        <w:rPr>
          <w:rFonts w:ascii="Times New Roman" w:hAnsi="Times New Roman" w:cs="Times New Roman"/>
          <w:sz w:val="28"/>
          <w:szCs w:val="28"/>
        </w:rPr>
        <w:t xml:space="preserve">стол </w:t>
      </w:r>
      <w:r w:rsidRPr="005B3ACC">
        <w:rPr>
          <w:rFonts w:ascii="Times New Roman" w:hAnsi="Times New Roman" w:cs="Times New Roman"/>
          <w:sz w:val="28"/>
          <w:szCs w:val="28"/>
        </w:rPr>
        <w:t xml:space="preserve">выкладывается матрёшка Жанна, а вокруг неё воздушные шарики цветной стороной вверх. </w:t>
      </w:r>
      <w:r w:rsidRPr="005B3ACC">
        <w:rPr>
          <w:rFonts w:ascii="Times New Roman" w:hAnsi="Times New Roman" w:cs="Times New Roman"/>
          <w:sz w:val="28"/>
          <w:szCs w:val="28"/>
        </w:rPr>
        <w:br/>
        <w:t>- Сегодня праздник. Помоги Жанне купить воздушные шары. Выбирай только те, где есть картинка со звуком «ж».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3. «Подружки».</w:t>
      </w:r>
    </w:p>
    <w:p w:rsidR="00813350" w:rsidRPr="005B3ACC" w:rsidRDefault="00813350" w:rsidP="00127F3C">
      <w:pPr>
        <w:rPr>
          <w:rFonts w:ascii="Times New Roman" w:hAnsi="Times New Roman" w:cs="Times New Roman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t>Цель: Дифференциация звуков «ш-ж» в словах, развитие фонематического слуха.</w:t>
      </w:r>
      <w:r w:rsidRPr="005B3ACC">
        <w:rPr>
          <w:rFonts w:ascii="Times New Roman" w:hAnsi="Times New Roman" w:cs="Times New Roman"/>
          <w:sz w:val="28"/>
          <w:szCs w:val="28"/>
        </w:rPr>
        <w:br/>
        <w:t>Оборудование: картинки матрёшек  Маши и Жанны, воздушные шарики, на обратной стороне которых изображены картинки с дифференцируемыми звуками «ш-ж».</w:t>
      </w:r>
      <w:r w:rsidRPr="005B3ACC">
        <w:rPr>
          <w:rFonts w:ascii="Times New Roman" w:hAnsi="Times New Roman" w:cs="Times New Roman"/>
          <w:sz w:val="28"/>
          <w:szCs w:val="28"/>
        </w:rPr>
        <w:br/>
        <w:t xml:space="preserve">Ход игры: На </w:t>
      </w:r>
      <w:r w:rsidR="00127F3C" w:rsidRPr="005B3ACC">
        <w:rPr>
          <w:rFonts w:ascii="Times New Roman" w:hAnsi="Times New Roman" w:cs="Times New Roman"/>
          <w:sz w:val="28"/>
          <w:szCs w:val="28"/>
        </w:rPr>
        <w:t xml:space="preserve">стол </w:t>
      </w:r>
      <w:r w:rsidRPr="005B3ACC">
        <w:rPr>
          <w:rFonts w:ascii="Times New Roman" w:hAnsi="Times New Roman" w:cs="Times New Roman"/>
          <w:sz w:val="28"/>
          <w:szCs w:val="28"/>
        </w:rPr>
        <w:t>выкладываются матрёшки, а вокруг них разноцветные воздушные шарики. На каждой матрёшке лежит картинка, название которой начинается на звук «ш» (шорты) и «ж» (жук).</w:t>
      </w:r>
      <w:r w:rsidRPr="005B3ACC">
        <w:rPr>
          <w:rFonts w:ascii="Times New Roman" w:hAnsi="Times New Roman" w:cs="Times New Roman"/>
          <w:sz w:val="28"/>
          <w:szCs w:val="28"/>
        </w:rPr>
        <w:br/>
        <w:t xml:space="preserve">- Подружки Маша и Жанна были на празднике, где им подарили воздушные шарики. Помоги подружкам  поделить эти шарики, для Маши – со звуком «ш», </w:t>
      </w:r>
      <w:r w:rsidRPr="005B3ACC">
        <w:rPr>
          <w:rFonts w:ascii="Times New Roman" w:hAnsi="Times New Roman" w:cs="Times New Roman"/>
          <w:sz w:val="28"/>
          <w:szCs w:val="28"/>
        </w:rPr>
        <w:lastRenderedPageBreak/>
        <w:t>для Жанны – «ж».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="00127F3C" w:rsidRPr="005B3ACC">
        <w:rPr>
          <w:rStyle w:val="af1"/>
          <w:rFonts w:ascii="Times New Roman" w:hAnsi="Times New Roman" w:cs="Times New Roman"/>
          <w:sz w:val="28"/>
          <w:szCs w:val="28"/>
        </w:rPr>
        <w:t>4.</w:t>
      </w:r>
      <w:r w:rsidRPr="00F11C4A">
        <w:rPr>
          <w:rStyle w:val="af1"/>
          <w:rFonts w:ascii="Times New Roman" w:hAnsi="Times New Roman" w:cs="Times New Roman"/>
          <w:sz w:val="28"/>
          <w:szCs w:val="28"/>
        </w:rPr>
        <w:t>«Листопад</w:t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».</w:t>
      </w:r>
      <w:r w:rsidRPr="005B3ACC">
        <w:rPr>
          <w:rFonts w:ascii="Times New Roman" w:hAnsi="Times New Roman" w:cs="Times New Roman"/>
          <w:sz w:val="28"/>
          <w:szCs w:val="28"/>
        </w:rPr>
        <w:br/>
        <w:t>Цель: Автоматизация звуков «л», «ль» в словах, развитие фонематического слуха и звукового анализа.</w:t>
      </w:r>
      <w:r w:rsidRPr="005B3ACC">
        <w:rPr>
          <w:rFonts w:ascii="Times New Roman" w:hAnsi="Times New Roman" w:cs="Times New Roman"/>
          <w:sz w:val="28"/>
          <w:szCs w:val="28"/>
        </w:rPr>
        <w:br/>
        <w:t>Оборудование: картинка с изображением осеннего дерева, картинка матрёшки Лены, разноцветные  листики, на обратной стороне которых наклеены различные картинки.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="00127F3C" w:rsidRPr="005B3ACC">
        <w:rPr>
          <w:rFonts w:ascii="Times New Roman" w:hAnsi="Times New Roman" w:cs="Times New Roman"/>
          <w:i/>
          <w:sz w:val="28"/>
          <w:szCs w:val="28"/>
        </w:rPr>
        <w:t>I-</w:t>
      </w:r>
      <w:r w:rsidRPr="005B3ACC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5B3ACC">
        <w:rPr>
          <w:rFonts w:ascii="Times New Roman" w:hAnsi="Times New Roman" w:cs="Times New Roman"/>
          <w:sz w:val="28"/>
          <w:szCs w:val="28"/>
        </w:rPr>
        <w:br/>
        <w:t>Цель: Автоматизация звуков «л», «ль» в словах, развитие фонематического слуха.</w:t>
      </w:r>
      <w:r w:rsidRPr="005B3ACC">
        <w:rPr>
          <w:rFonts w:ascii="Times New Roman" w:hAnsi="Times New Roman" w:cs="Times New Roman"/>
          <w:sz w:val="28"/>
          <w:szCs w:val="28"/>
        </w:rPr>
        <w:br/>
        <w:t>Ход игры: На парте лежит картинка дерева, на котором разложены разноцветные листья и матрёшка.</w:t>
      </w:r>
      <w:r w:rsidRPr="005B3ACC">
        <w:rPr>
          <w:rFonts w:ascii="Times New Roman" w:hAnsi="Times New Roman" w:cs="Times New Roman"/>
          <w:sz w:val="28"/>
          <w:szCs w:val="28"/>
        </w:rPr>
        <w:br/>
        <w:t>-  За окном осень. Листья жёлтые летят, наступает листопад. Матрёшка Лена гуляет в парке и собирает листья для осеннего букета. Помоги Лене собрать листочки с теми картинкам</w:t>
      </w:r>
      <w:r w:rsidR="00127F3C" w:rsidRPr="005B3ACC">
        <w:rPr>
          <w:rFonts w:ascii="Times New Roman" w:hAnsi="Times New Roman" w:cs="Times New Roman"/>
          <w:sz w:val="28"/>
          <w:szCs w:val="28"/>
        </w:rPr>
        <w:t xml:space="preserve">и, в названии которых есть звук </w:t>
      </w:r>
      <w:r w:rsidRPr="005B3ACC">
        <w:rPr>
          <w:rFonts w:ascii="Times New Roman" w:hAnsi="Times New Roman" w:cs="Times New Roman"/>
          <w:sz w:val="28"/>
          <w:szCs w:val="28"/>
        </w:rPr>
        <w:t>«л» (звук «ль»).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="00127F3C" w:rsidRPr="005B3ACC">
        <w:rPr>
          <w:rFonts w:ascii="Times New Roman" w:hAnsi="Times New Roman" w:cs="Times New Roman"/>
          <w:i/>
          <w:sz w:val="28"/>
          <w:szCs w:val="28"/>
        </w:rPr>
        <w:t>II-</w:t>
      </w:r>
      <w:r w:rsidRPr="005B3ACC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5B3ACC">
        <w:rPr>
          <w:rFonts w:ascii="Times New Roman" w:hAnsi="Times New Roman" w:cs="Times New Roman"/>
          <w:sz w:val="28"/>
          <w:szCs w:val="28"/>
        </w:rPr>
        <w:t xml:space="preserve"> </w:t>
      </w:r>
      <w:r w:rsidRPr="005B3ACC">
        <w:rPr>
          <w:rFonts w:ascii="Times New Roman" w:hAnsi="Times New Roman" w:cs="Times New Roman"/>
          <w:sz w:val="28"/>
          <w:szCs w:val="28"/>
        </w:rPr>
        <w:br/>
        <w:t>Цель: Автоматизация звука в словах. Развитие звукового анализа.</w:t>
      </w:r>
      <w:r w:rsidRPr="005B3ACC">
        <w:rPr>
          <w:rFonts w:ascii="Times New Roman" w:hAnsi="Times New Roman" w:cs="Times New Roman"/>
          <w:sz w:val="28"/>
          <w:szCs w:val="28"/>
        </w:rPr>
        <w:br/>
        <w:t>Ход занятия: На парте картинка осеннего дерева и листики, на обратной стороне которых картинки со звуком «л» (или «ль»).</w:t>
      </w:r>
      <w:r w:rsidRPr="005B3ACC">
        <w:rPr>
          <w:rFonts w:ascii="Times New Roman" w:hAnsi="Times New Roman" w:cs="Times New Roman"/>
          <w:sz w:val="28"/>
          <w:szCs w:val="28"/>
        </w:rPr>
        <w:br/>
        <w:t>- Посмотри, как много красивых разноцветных листиков собрала Лена, во всех словах есть звук…. «л» (или «ль»). Разложи листики на дереве по порядку: на верхушке – если слово начинается на заданный звук, на стволе – если звук в середине слова и внизу – если слово заканчивается на заданный звук.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Pr="005B3ACC">
        <w:rPr>
          <w:rFonts w:ascii="Times New Roman" w:hAnsi="Times New Roman" w:cs="Times New Roman"/>
          <w:i/>
          <w:sz w:val="28"/>
          <w:szCs w:val="28"/>
        </w:rPr>
        <w:t>III</w:t>
      </w:r>
      <w:r w:rsidR="00127F3C" w:rsidRPr="005B3ACC">
        <w:rPr>
          <w:rFonts w:ascii="Times New Roman" w:hAnsi="Times New Roman" w:cs="Times New Roman"/>
          <w:i/>
          <w:sz w:val="28"/>
          <w:szCs w:val="28"/>
        </w:rPr>
        <w:t>-</w:t>
      </w:r>
      <w:r w:rsidRPr="005B3ACC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5B3ACC">
        <w:rPr>
          <w:rFonts w:ascii="Times New Roman" w:hAnsi="Times New Roman" w:cs="Times New Roman"/>
          <w:sz w:val="28"/>
          <w:szCs w:val="28"/>
        </w:rPr>
        <w:br/>
        <w:t>Цель: Дифференциация звуков «</w:t>
      </w:r>
      <w:proofErr w:type="gramStart"/>
      <w:r w:rsidRPr="005B3ACC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5B3ACC">
        <w:rPr>
          <w:rFonts w:ascii="Times New Roman" w:hAnsi="Times New Roman" w:cs="Times New Roman"/>
          <w:sz w:val="28"/>
          <w:szCs w:val="28"/>
        </w:rPr>
        <w:t>» в словах.</w:t>
      </w:r>
      <w:r w:rsidRPr="005B3ACC">
        <w:rPr>
          <w:rFonts w:ascii="Times New Roman" w:hAnsi="Times New Roman" w:cs="Times New Roman"/>
          <w:sz w:val="28"/>
          <w:szCs w:val="28"/>
        </w:rPr>
        <w:br/>
        <w:t xml:space="preserve">Ход игры: На </w:t>
      </w:r>
      <w:proofErr w:type="spellStart"/>
      <w:r w:rsidR="00127F3C" w:rsidRPr="005B3ACC">
        <w:rPr>
          <w:rFonts w:ascii="Times New Roman" w:hAnsi="Times New Roman" w:cs="Times New Roman"/>
          <w:sz w:val="28"/>
          <w:szCs w:val="28"/>
        </w:rPr>
        <w:t>стол</w:t>
      </w:r>
      <w:r w:rsidRPr="005B3ACC">
        <w:rPr>
          <w:rFonts w:ascii="Times New Roman" w:hAnsi="Times New Roman" w:cs="Times New Roman"/>
          <w:sz w:val="28"/>
          <w:szCs w:val="28"/>
        </w:rPr>
        <w:t>выкладываются</w:t>
      </w:r>
      <w:proofErr w:type="spellEnd"/>
      <w:r w:rsidRPr="005B3ACC">
        <w:rPr>
          <w:rFonts w:ascii="Times New Roman" w:hAnsi="Times New Roman" w:cs="Times New Roman"/>
          <w:sz w:val="28"/>
          <w:szCs w:val="28"/>
        </w:rPr>
        <w:t xml:space="preserve"> две черно-белые (можно цветные) картинки деревьев, между ними лежат листики картинками вниз, у основания ствола каждого дерева кладётся картинка, название которой начинается на звук «л» и на звук «ль».</w:t>
      </w:r>
      <w:r w:rsidRPr="005B3ACC">
        <w:rPr>
          <w:rFonts w:ascii="Times New Roman" w:hAnsi="Times New Roman" w:cs="Times New Roman"/>
          <w:sz w:val="28"/>
          <w:szCs w:val="28"/>
        </w:rPr>
        <w:br/>
        <w:t>-  </w:t>
      </w:r>
      <w:proofErr w:type="gramStart"/>
      <w:r w:rsidRPr="005B3ACC">
        <w:rPr>
          <w:rFonts w:ascii="Times New Roman" w:hAnsi="Times New Roman" w:cs="Times New Roman"/>
          <w:sz w:val="28"/>
          <w:szCs w:val="28"/>
        </w:rPr>
        <w:t>Определи</w:t>
      </w:r>
      <w:proofErr w:type="gramEnd"/>
      <w:r w:rsidRPr="005B3ACC">
        <w:rPr>
          <w:rFonts w:ascii="Times New Roman" w:hAnsi="Times New Roman" w:cs="Times New Roman"/>
          <w:sz w:val="28"/>
          <w:szCs w:val="28"/>
        </w:rPr>
        <w:t xml:space="preserve"> с какого дерева каждый листик, разложи листочки.</w:t>
      </w:r>
      <w:r w:rsidRPr="005B3ACC">
        <w:rPr>
          <w:rFonts w:ascii="Times New Roman" w:hAnsi="Times New Roman" w:cs="Times New Roman"/>
          <w:sz w:val="28"/>
          <w:szCs w:val="28"/>
        </w:rPr>
        <w:br/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5. «Букет для</w:t>
      </w:r>
      <w:r w:rsidRPr="00F11C4A">
        <w:rPr>
          <w:rStyle w:val="af1"/>
          <w:rFonts w:ascii="Times New Roman" w:hAnsi="Times New Roman" w:cs="Times New Roman"/>
          <w:sz w:val="28"/>
          <w:szCs w:val="28"/>
        </w:rPr>
        <w:t xml:space="preserve"> Раи</w:t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».</w:t>
      </w:r>
    </w:p>
    <w:p w:rsidR="00127F3C" w:rsidRPr="005B3ACC" w:rsidRDefault="00813350" w:rsidP="00127F3C">
      <w:pPr>
        <w:rPr>
          <w:rFonts w:ascii="Times New Roman" w:hAnsi="Times New Roman" w:cs="Times New Roman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t>Цель: Автоматизация звука «р» в словах. Развитие фонематического слуха.</w:t>
      </w:r>
      <w:r w:rsidRPr="005B3ACC">
        <w:rPr>
          <w:rFonts w:ascii="Times New Roman" w:hAnsi="Times New Roman" w:cs="Times New Roman"/>
          <w:sz w:val="28"/>
          <w:szCs w:val="28"/>
        </w:rPr>
        <w:br/>
        <w:t>Оборудование: картинка матрёшки Раи, изображения цветов, на обратной стороне которых наклеены разные картинки, в том числе и со звуком «р».</w:t>
      </w:r>
      <w:r w:rsidRPr="005B3ACC">
        <w:rPr>
          <w:rFonts w:ascii="Times New Roman" w:hAnsi="Times New Roman" w:cs="Times New Roman"/>
          <w:sz w:val="28"/>
          <w:szCs w:val="28"/>
        </w:rPr>
        <w:br/>
        <w:t xml:space="preserve">Ход игры: На </w:t>
      </w:r>
      <w:proofErr w:type="spellStart"/>
      <w:r w:rsidR="00127F3C" w:rsidRPr="005B3ACC">
        <w:rPr>
          <w:rFonts w:ascii="Times New Roman" w:hAnsi="Times New Roman" w:cs="Times New Roman"/>
          <w:sz w:val="28"/>
          <w:szCs w:val="28"/>
        </w:rPr>
        <w:t>стол</w:t>
      </w:r>
      <w:r w:rsidRPr="005B3ACC">
        <w:rPr>
          <w:rFonts w:ascii="Times New Roman" w:hAnsi="Times New Roman" w:cs="Times New Roman"/>
          <w:sz w:val="28"/>
          <w:szCs w:val="28"/>
        </w:rPr>
        <w:t>кладётся</w:t>
      </w:r>
      <w:proofErr w:type="spellEnd"/>
      <w:r w:rsidRPr="005B3ACC">
        <w:rPr>
          <w:rFonts w:ascii="Times New Roman" w:hAnsi="Times New Roman" w:cs="Times New Roman"/>
          <w:sz w:val="28"/>
          <w:szCs w:val="28"/>
        </w:rPr>
        <w:t xml:space="preserve"> изображение  матрёшки  Раи, а вокруг неё цветочки, лицевой стороной вверх.</w:t>
      </w:r>
      <w:r w:rsidRPr="005B3ACC">
        <w:rPr>
          <w:rFonts w:ascii="Times New Roman" w:hAnsi="Times New Roman" w:cs="Times New Roman"/>
          <w:sz w:val="28"/>
          <w:szCs w:val="28"/>
        </w:rPr>
        <w:br/>
        <w:t>- Рая собирает цветы в саду. Помоги ей собрать только те, где в названии картинки есть звук «р».</w:t>
      </w:r>
    </w:p>
    <w:p w:rsidR="00813350" w:rsidRPr="005B3ACC" w:rsidRDefault="00813350" w:rsidP="00127F3C">
      <w:pPr>
        <w:rPr>
          <w:rFonts w:ascii="Times New Roman" w:hAnsi="Times New Roman" w:cs="Times New Roman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>6. «</w:t>
      </w:r>
      <w:r w:rsidRPr="00F11C4A">
        <w:rPr>
          <w:rStyle w:val="af1"/>
          <w:rFonts w:ascii="Times New Roman" w:hAnsi="Times New Roman" w:cs="Times New Roman"/>
          <w:sz w:val="28"/>
          <w:szCs w:val="28"/>
        </w:rPr>
        <w:t>Яркие</w:t>
      </w:r>
      <w:r w:rsidRPr="005B3ACC">
        <w:rPr>
          <w:rStyle w:val="af1"/>
          <w:rFonts w:ascii="Times New Roman" w:hAnsi="Times New Roman" w:cs="Times New Roman"/>
          <w:sz w:val="28"/>
          <w:szCs w:val="28"/>
        </w:rPr>
        <w:t xml:space="preserve"> бабочки».</w:t>
      </w:r>
    </w:p>
    <w:p w:rsidR="00813350" w:rsidRPr="005B3ACC" w:rsidRDefault="00813350" w:rsidP="00127F3C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  <w:r w:rsidRPr="005B3ACC">
        <w:rPr>
          <w:rFonts w:ascii="Times New Roman" w:hAnsi="Times New Roman" w:cs="Times New Roman"/>
          <w:sz w:val="28"/>
          <w:szCs w:val="28"/>
        </w:rPr>
        <w:t>Цель: Автоматизация звука «</w:t>
      </w:r>
      <w:proofErr w:type="spellStart"/>
      <w:r w:rsidRPr="005B3AC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5B3ACC">
        <w:rPr>
          <w:rFonts w:ascii="Times New Roman" w:hAnsi="Times New Roman" w:cs="Times New Roman"/>
          <w:sz w:val="28"/>
          <w:szCs w:val="28"/>
        </w:rPr>
        <w:t>» в словах. Развитие фонематического слуха.</w:t>
      </w:r>
      <w:r w:rsidRPr="005B3ACC">
        <w:rPr>
          <w:rFonts w:ascii="Times New Roman" w:hAnsi="Times New Roman" w:cs="Times New Roman"/>
          <w:sz w:val="28"/>
          <w:szCs w:val="28"/>
        </w:rPr>
        <w:br/>
        <w:t>Оборудование: картинка матрёшки Риты, бабочки, с обратной стороны которых наклеены разные картинки.</w:t>
      </w:r>
      <w:r w:rsidRPr="005B3ACC">
        <w:rPr>
          <w:rFonts w:ascii="Times New Roman" w:hAnsi="Times New Roman" w:cs="Times New Roman"/>
          <w:sz w:val="28"/>
          <w:szCs w:val="28"/>
        </w:rPr>
        <w:br/>
        <w:t>Ход игры: На парте лежит лист с  изображением матрёшки  Риты, а вокруг неё порхают  яркие бабочки, лицевой стороной вверх.</w:t>
      </w:r>
      <w:r w:rsidRPr="005B3ACC">
        <w:rPr>
          <w:rFonts w:ascii="Times New Roman" w:hAnsi="Times New Roman" w:cs="Times New Roman"/>
          <w:sz w:val="28"/>
          <w:szCs w:val="28"/>
        </w:rPr>
        <w:br/>
        <w:t>- Посмотри, как много бабочек порхает вокруг Риты, но некоторые должны улететь. Останутся те бабочки, где есть картинка со звуком «</w:t>
      </w:r>
      <w:proofErr w:type="spellStart"/>
      <w:r w:rsidRPr="005B3AC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5B3ACC">
        <w:rPr>
          <w:rFonts w:ascii="Times New Roman" w:hAnsi="Times New Roman" w:cs="Times New Roman"/>
          <w:sz w:val="28"/>
          <w:szCs w:val="28"/>
        </w:rPr>
        <w:t>».</w:t>
      </w:r>
      <w:r w:rsidRPr="005B3ACC">
        <w:rPr>
          <w:rFonts w:ascii="Times New Roman" w:hAnsi="Times New Roman" w:cs="Times New Roman"/>
          <w:sz w:val="28"/>
          <w:szCs w:val="28"/>
        </w:rPr>
        <w:br/>
        <w:t>По желанию педагог может расширить комплекс игр, используя данное пособие,  в зависимости от целей и задач коррекционного занятия. Можно добавить игры на развитие или закрепление грамматических категорий: «</w:t>
      </w:r>
      <w:proofErr w:type="gramStart"/>
      <w:r w:rsidRPr="005B3AC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5B3ACC">
        <w:rPr>
          <w:rFonts w:ascii="Times New Roman" w:hAnsi="Times New Roman" w:cs="Times New Roman"/>
          <w:sz w:val="28"/>
          <w:szCs w:val="28"/>
        </w:rPr>
        <w:t>», «Что пропало», «Назови ласково», «Сосчитай от 1 до 5» и так далее.</w:t>
      </w:r>
    </w:p>
    <w:p w:rsidR="00813350" w:rsidRPr="002C45BE" w:rsidRDefault="00813350" w:rsidP="00813350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C45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Дидактические игры со слогами.</w:t>
      </w:r>
    </w:p>
    <w:p w:rsidR="005B3ACC" w:rsidRPr="005B3ACC" w:rsidRDefault="005B3ACC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B3AC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1.</w:t>
      </w:r>
      <w:r w:rsidR="00127F3C" w:rsidRPr="00127F3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«Телеграф».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Цель: учить слышать и правильно передавать слоговую структуру слова.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Телеграфис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т(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его роль сначала выполняет воспитатель) стучит молоточком по столу один, два, три раза и просит угадать, какое слово он передал по телеграфу. Дети называют одно-, двух-, трехсложные слова. Чтобы ограничить направление поиска слов, перед началом игры воспитатель указывает тему для телеграмм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«Деревья», «Животные» и т. д. 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Может быть и такой вариант игры: дети называют слова, а телеграфист отстукивает молоточком их слоговой соста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в-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«отправляет» телеграммы.</w:t>
      </w:r>
    </w:p>
    <w:p w:rsidR="00127F3C" w:rsidRPr="00127F3C" w:rsidRDefault="003A4B65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321945</wp:posOffset>
            </wp:positionV>
            <wp:extent cx="2263140" cy="1699895"/>
            <wp:effectExtent l="0" t="0" r="3810" b="0"/>
            <wp:wrapTight wrapText="bothSides">
              <wp:wrapPolygon edited="0">
                <wp:start x="727" y="0"/>
                <wp:lineTo x="0" y="484"/>
                <wp:lineTo x="0" y="21059"/>
                <wp:lineTo x="727" y="21301"/>
                <wp:lineTo x="20727" y="21301"/>
                <wp:lineTo x="21455" y="21059"/>
                <wp:lineTo x="21455" y="484"/>
                <wp:lineTo x="20727" y="0"/>
                <wp:lineTo x="727" y="0"/>
              </wp:wrapPolygon>
            </wp:wrapTight>
            <wp:docPr id="24" name="Рисунок 24" descr="http://www.o-detstve.ru/assets/images/userfiles/35303/images/P10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-detstve.ru/assets/images/userfiles/35303/images/P1000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5B3ACC" w:rsidRPr="005B3AC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2.</w:t>
      </w:r>
      <w:r w:rsidR="00127F3C" w:rsidRPr="00127F3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«Поезд».</w:t>
      </w:r>
      <w:r w:rsidRPr="003A4B65">
        <w:t xml:space="preserve"> 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Цель: закрепить знания детей о слоговом составе слова, учить определять ударный слог.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Вызванный ребенок выбирает предметную картинку (животные), определяет количество слогов, выделяет ударный слог и «сажает» в вагон. В первый вагон садятся животные с первым ударным слогом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во второй- со вторым ударным слогом, в третий- с ударением на третьем слоге.</w:t>
      </w:r>
    </w:p>
    <w:p w:rsidR="005B3ACC" w:rsidRPr="005B3ACC" w:rsidRDefault="005B3ACC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27F3C" w:rsidRPr="005B3ACC" w:rsidRDefault="005B3ACC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B3AC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3.</w:t>
      </w:r>
      <w:r w:rsidR="00127F3C" w:rsidRPr="00127F3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«Слоговые часы».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Цель: закрепить умение определять количество слогов в слове.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Воспитатель вызывает «часовщика», который по заданию воспитателя называет слово, состоящее из определенного количества слого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в(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или начинается с 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указанного воспитателем слога ), и устанавливает часовую стрелку напротив соответствующей картинки.</w:t>
      </w:r>
    </w:p>
    <w:p w:rsidR="005B3ACC" w:rsidRPr="00127F3C" w:rsidRDefault="005B3ACC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27F3C" w:rsidRPr="005B3ACC" w:rsidRDefault="003A4B65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232410</wp:posOffset>
            </wp:positionV>
            <wp:extent cx="299085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62" y="21367"/>
                <wp:lineTo x="21462" y="0"/>
                <wp:lineTo x="0" y="0"/>
              </wp:wrapPolygon>
            </wp:wrapTight>
            <wp:docPr id="25" name="Рисунок 25" descr="http://www.igralkino.ru/pictures/1938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gralkino.ru/pictures/1938c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232410</wp:posOffset>
            </wp:positionV>
            <wp:extent cx="2962275" cy="2183765"/>
            <wp:effectExtent l="0" t="0" r="9525" b="6985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26" name="Рисунок 26" descr="http://img1.liveinternet.ru/images/attach/c/5/87/181/87181559_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1.liveinternet.ru/images/attach/c/5/87/181/87181559_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ACC" w:rsidRPr="005B3AC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4.</w:t>
      </w:r>
      <w:r w:rsidR="00127F3C" w:rsidRPr="00127F3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Создание «слоговой» книги.</w:t>
      </w:r>
      <w:r w:rsidRPr="003A4B65">
        <w:t xml:space="preserve"> 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Цель: закрепить умение детей составлять слоговую схему слова, определять ударный слог, привлечь к работе родителей.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Воспитатель говорит детя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м-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«Наши знакомые медведи все еще учатся делить слова на слоги. Мы с вами уже научились это делать, и я предлагаю вам помочь медведям и составить для них книгу. Книга будет не простая, книга будет слоговая. На каждой страничке мы поместим картинку, под картинкой слоговую схему слова и укажем ударный слог. Эта книга поможет Мишутке научиться опр</w:t>
      </w:r>
      <w:r w:rsidR="005B3ACC" w:rsidRPr="005B3AC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еделять ударный слог в слове. 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Каждый ребенок готовит свою страничку с родителями дома. Воспитатель «собирает» странички в книгу.</w:t>
      </w:r>
    </w:p>
    <w:p w:rsidR="005B3ACC" w:rsidRPr="00127F3C" w:rsidRDefault="005B3ACC" w:rsidP="005B3A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27F3C" w:rsidRPr="00F11C4A" w:rsidRDefault="005B3ACC" w:rsidP="00F11C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B3AC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5.</w:t>
      </w:r>
      <w:r w:rsidR="00127F3C" w:rsidRPr="00127F3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Дидактическая игра «Как Мишутка учился говорить».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Цель: учить детей делить на слоги </w:t>
      </w:r>
      <w:proofErr w:type="spell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дву-трехсложные</w:t>
      </w:r>
      <w:proofErr w:type="spell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слова, отчетливо произносить каждую часть слова; научить слышать ударный слог, выделять гласные звуки.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Ход игры.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Папа-медведь решил учить своего малыша делить слова на части. Мишутка очень хочет попасть в «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Играй-город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», ведь в этом городе очень много интересных игр. Но справиться с ними можно, только если овладеешь грамотой. Давайте заглянем еще к медведям в гости. ( выставляется картинка на наборном полотне) « Вслушайся,- говорит папа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- как я буду произносить слово лиса по частям (</w:t>
      </w:r>
      <w:proofErr w:type="spell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и-рис</w:t>
      </w:r>
      <w:proofErr w:type="spell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), и повторяй.»Ребята помогите назвать мишке гласные звуки в этом слове. Он просит произнести так же по частям еще одно слово и назвать в нем гласные – замок. Ох, посмотрите, появился Волшебник Ударение. Он заставляет звучать в словах один из слогов громче другого. Давайте послушаем, какой слог звучит громче в слове 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И-рис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. Но Волшебник Ударение заставит сейчас звучать громче второй слог и-РИС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.(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логопед выставляет соответствующие картинки). Логопед 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следит, чтобы дети выделяли слог над которым Волшебник Ударение, помогает им, если они затрудняются, и предлагает новое слово – </w:t>
      </w:r>
      <w:proofErr w:type="spell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за-МОК</w:t>
      </w:r>
      <w:proofErr w:type="spell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  <w:proofErr w:type="spell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ат-ЛАС</w:t>
      </w:r>
      <w:proofErr w:type="spell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  <w:proofErr w:type="spell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РОЖ-ки</w:t>
      </w:r>
      <w:proofErr w:type="spell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  <w:proofErr w:type="spell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СРЕЛ-к</w:t>
      </w:r>
      <w:proofErr w:type="gramStart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proofErr w:type="spell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proofErr w:type="gramEnd"/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каждое слово сопровождается показом картинки и выделением количества гласных звуков).</w:t>
      </w:r>
      <w:r w:rsidR="00127F3C" w:rsidRPr="00127F3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Педагог просит детей при делении слов на части-слоги называть первую часть слова и вторую. Просит разъяснить смысл</w:t>
      </w:r>
      <w:r w:rsidR="00F11C4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слов в зависимости от ударения</w:t>
      </w:r>
    </w:p>
    <w:p w:rsidR="00813350" w:rsidRPr="002C45BE" w:rsidRDefault="00813350" w:rsidP="00813350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C45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Дидактические игры со словами.</w:t>
      </w:r>
    </w:p>
    <w:p w:rsidR="003C1DF6" w:rsidRP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C1DF6" w:rsidRPr="00C6142A">
        <w:rPr>
          <w:rFonts w:ascii="Times New Roman" w:eastAsia="Times New Roman" w:hAnsi="Times New Roman" w:cs="Times New Roman"/>
          <w:b/>
          <w:bCs/>
          <w:sz w:val="28"/>
          <w:szCs w:val="28"/>
        </w:rPr>
        <w:t>Уменьшаем и увеличиваем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Взрослый: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 xml:space="preserve">"Я буду называть кого-нибудь или что-нибудь, а ты "сделай его маленьким". </w:t>
      </w:r>
      <w:proofErr w:type="gramStart"/>
      <w:r w:rsidRPr="003C1DF6">
        <w:rPr>
          <w:rFonts w:ascii="Times New Roman" w:eastAsia="Times New Roman" w:hAnsi="Times New Roman" w:cs="Times New Roman"/>
          <w:sz w:val="28"/>
          <w:szCs w:val="28"/>
        </w:rPr>
        <w:t>Например, дом - домик, стол - столик, заяц - зайчик, волк - волчок и так далее."</w:t>
      </w:r>
      <w:proofErr w:type="gramEnd"/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Далее пусть ребенок пробует самостоятельно добавлять к словам уменьшительные суффиксы.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То же самое можно делать "в обратную сторону".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Вы называете слово с уменьшительным суффиксом, а ребенок произносит слово без него.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В процессе игры следите за тем, чтобы малыш не называл детенышей животных вместо правильного ответа.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DF6">
        <w:rPr>
          <w:rFonts w:ascii="Times New Roman" w:eastAsia="Times New Roman" w:hAnsi="Times New Roman" w:cs="Times New Roman"/>
          <w:sz w:val="28"/>
          <w:szCs w:val="28"/>
        </w:rPr>
        <w:t>Не заяц - зайчонок, а заяц - зайчик, не корова - теленок, а корова - коровка.</w:t>
      </w:r>
      <w:proofErr w:type="gramEnd"/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Те же самые игры можно проводить с "увеличивающими" суффиксами:</w:t>
      </w:r>
    </w:p>
    <w:p w:rsid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346075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9" name="Рисунок 29" descr="http://www.midlight.ru/img/p/112696-20178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idlight.ru/img/p/112696-20178-thick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DF6" w:rsidRPr="003C1DF6">
        <w:rPr>
          <w:rFonts w:ascii="Times New Roman" w:eastAsia="Times New Roman" w:hAnsi="Times New Roman" w:cs="Times New Roman"/>
          <w:sz w:val="28"/>
          <w:szCs w:val="28"/>
        </w:rPr>
        <w:t xml:space="preserve">Дом - домище, волк - волчище, муравей - </w:t>
      </w:r>
      <w:proofErr w:type="spellStart"/>
      <w:r w:rsidR="003C1DF6" w:rsidRPr="003C1DF6">
        <w:rPr>
          <w:rFonts w:ascii="Times New Roman" w:eastAsia="Times New Roman" w:hAnsi="Times New Roman" w:cs="Times New Roman"/>
          <w:sz w:val="28"/>
          <w:szCs w:val="28"/>
        </w:rPr>
        <w:t>муравьище</w:t>
      </w:r>
      <w:proofErr w:type="spellEnd"/>
      <w:r w:rsidR="003C1DF6" w:rsidRPr="003C1DF6">
        <w:rPr>
          <w:rFonts w:ascii="Times New Roman" w:eastAsia="Times New Roman" w:hAnsi="Times New Roman" w:cs="Times New Roman"/>
          <w:sz w:val="28"/>
          <w:szCs w:val="28"/>
        </w:rPr>
        <w:t xml:space="preserve"> и так далее.</w:t>
      </w: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2A" w:rsidRP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4445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8" name="Рисунок 28" descr="http://www.midlight.ru/img/p/112696-20178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idlight.ru/img/p/112696-20178-thick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013663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1" o:spid="_x0000_s1026" type="#_x0000_t13" style="position:absolute;margin-left:9.8pt;margin-top:11.65pt;width:69.75pt;height:48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" adj="14168" fillcolor="#4f81bd [3204]" strokecolor="#243f60 [1604]" strokeweight="2pt"/>
        </w:pict>
      </w: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2540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30" name="Рисунок 30" descr="http://www.midlight.ru/img/p/112696-20178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idlight.ru/img/p/112696-20178-thick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42A" w:rsidRDefault="00013663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Стрелка вправо 32" o:spid="_x0000_s1027" type="#_x0000_t13" style="position:absolute;margin-left:6.05pt;margin-top:12.4pt;width:69.75pt;height:4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" adj="14168" fillcolor="#4f81bd [3204]" strokecolor="#243f60 [1604]" strokeweight="2pt"/>
        </w:pict>
      </w: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84455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7" name="Рисунок 27" descr="http://www.midlight.ru/img/p/112696-20178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idlight.ru/img/p/112696-20178-thick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1DF6" w:rsidRP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C1DF6" w:rsidRPr="00C6142A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 одним словом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Взрослый: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"Я буду описывать что-то, а ты назови, то, о чем я рассказываю одним словом: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lastRenderedPageBreak/>
        <w:t>часы, которые помогают проснуться,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большая ложка, с помощью которой наливают суп,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утренняя еда,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человек, который направляется в дальние страны и т.д."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 xml:space="preserve">Ребенок называет слово. Потом </w:t>
      </w:r>
      <w:proofErr w:type="gramStart"/>
      <w:r w:rsidRPr="003C1DF6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3C1DF6">
        <w:rPr>
          <w:rFonts w:ascii="Times New Roman" w:eastAsia="Times New Roman" w:hAnsi="Times New Roman" w:cs="Times New Roman"/>
          <w:sz w:val="28"/>
          <w:szCs w:val="28"/>
        </w:rPr>
        <w:t xml:space="preserve">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1DF6" w:rsidRP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C1DF6" w:rsidRPr="00C6142A">
        <w:rPr>
          <w:rFonts w:ascii="Times New Roman" w:eastAsia="Times New Roman" w:hAnsi="Times New Roman" w:cs="Times New Roman"/>
          <w:b/>
          <w:bCs/>
          <w:sz w:val="28"/>
          <w:szCs w:val="28"/>
        </w:rPr>
        <w:t>Опиши одним словом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 xml:space="preserve">Задача, которая стоит перед ребенка похожа на </w:t>
      </w:r>
      <w:proofErr w:type="gramStart"/>
      <w:r w:rsidRPr="003C1DF6">
        <w:rPr>
          <w:rFonts w:ascii="Times New Roman" w:eastAsia="Times New Roman" w:hAnsi="Times New Roman" w:cs="Times New Roman"/>
          <w:sz w:val="28"/>
          <w:szCs w:val="28"/>
        </w:rPr>
        <w:t>предыдущую</w:t>
      </w:r>
      <w:proofErr w:type="gramEnd"/>
      <w:r w:rsidRPr="003C1DF6">
        <w:rPr>
          <w:rFonts w:ascii="Times New Roman" w:eastAsia="Times New Roman" w:hAnsi="Times New Roman" w:cs="Times New Roman"/>
          <w:sz w:val="28"/>
          <w:szCs w:val="28"/>
        </w:rPr>
        <w:t xml:space="preserve"> только назвать нужно не существительное, а прилагательное. Употреблять этих терминов в разговоре с ребенком, конечно, не надо. Просто, дайте ему несколько примеров, чтобы он смог выполнять такие задания.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чашка для чая? (чайная),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машина для гонок? (гоночная),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щетка для чистки зубов? (зубная),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котлета из мяса? (мясная) из моркови? (морковная),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лапа собаки? (собачья) и так далее.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1DF6" w:rsidRP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3C1DF6" w:rsidRPr="00C6142A">
        <w:rPr>
          <w:rFonts w:ascii="Times New Roman" w:eastAsia="Times New Roman" w:hAnsi="Times New Roman" w:cs="Times New Roman"/>
          <w:b/>
          <w:bCs/>
          <w:sz w:val="28"/>
          <w:szCs w:val="28"/>
        </w:rPr>
        <w:t>Кому что нужно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Взрослый называет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парикмахер - ножницы, расческа,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почтальон - сумка,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учитель - указка, учебники,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продавец - весы, касса,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муравей - палочки, листики,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пчела - пыльца, нектар,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птица - веточки, пух (для гнезда), и так далее.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Уровень сложности заданий определяется уровнем знаний ребенка.</w:t>
      </w:r>
    </w:p>
    <w:p w:rsid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Усложнение игры - не только назвать предмет, но и сказать, зачем он нужен. Например, ножницы, чтобы подстригать, весы, чтобы взвешивать покупки и так далее.</w:t>
      </w:r>
    </w:p>
    <w:p w:rsidR="00C6142A" w:rsidRPr="00C6142A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DF6" w:rsidRPr="003C1DF6" w:rsidRDefault="00C6142A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C1DF6" w:rsidRPr="00C6142A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лишний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Поэтому, для начала можно давать упрощенные задания. А потом уже переходить на более сложные.</w:t>
      </w:r>
    </w:p>
    <w:p w:rsidR="003C1DF6" w:rsidRP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Сначала взрослый называет ребенку признак, по которому следует сортировать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</w:t>
      </w:r>
    </w:p>
    <w:p w:rsidR="003C1DF6" w:rsidRDefault="003C1DF6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F6">
        <w:rPr>
          <w:rFonts w:ascii="Times New Roman" w:eastAsia="Times New Roman" w:hAnsi="Times New Roman" w:cs="Times New Roman"/>
          <w:sz w:val="28"/>
          <w:szCs w:val="28"/>
        </w:rPr>
        <w:t>Проводя такие тренировочные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изготовлен, и мягкост</w:t>
      </w:r>
      <w:proofErr w:type="gramStart"/>
      <w:r w:rsidRPr="003C1DF6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3C1DF6">
        <w:rPr>
          <w:rFonts w:ascii="Times New Roman" w:eastAsia="Times New Roman" w:hAnsi="Times New Roman" w:cs="Times New Roman"/>
          <w:sz w:val="28"/>
          <w:szCs w:val="28"/>
        </w:rPr>
        <w:t xml:space="preserve"> жесткость, и прозрачность-непрозрачность, и многое другое. Можете называть животных, объединяя их в группы по месту обитания, способу передвижения, видовой принадлежности и т.д. называйте не только существительные, но и прилагательные, объединенные общим признаком. </w:t>
      </w:r>
      <w:proofErr w:type="gramStart"/>
      <w:r w:rsidRPr="003C1DF6">
        <w:rPr>
          <w:rFonts w:ascii="Times New Roman" w:eastAsia="Times New Roman" w:hAnsi="Times New Roman" w:cs="Times New Roman"/>
          <w:sz w:val="28"/>
          <w:szCs w:val="28"/>
        </w:rPr>
        <w:t>Например, горячий, теплый, жесткий, холодный (лишнее слово - жесткий, общий признак - температура, по-детски - "</w:t>
      </w:r>
      <w:proofErr w:type="spellStart"/>
      <w:r w:rsidRPr="003C1DF6">
        <w:rPr>
          <w:rFonts w:ascii="Times New Roman" w:eastAsia="Times New Roman" w:hAnsi="Times New Roman" w:cs="Times New Roman"/>
          <w:sz w:val="28"/>
          <w:szCs w:val="28"/>
        </w:rPr>
        <w:t>нагретость</w:t>
      </w:r>
      <w:proofErr w:type="spellEnd"/>
      <w:r w:rsidRPr="003C1DF6">
        <w:rPr>
          <w:rFonts w:ascii="Times New Roman" w:eastAsia="Times New Roman" w:hAnsi="Times New Roman" w:cs="Times New Roman"/>
          <w:sz w:val="28"/>
          <w:szCs w:val="28"/>
        </w:rPr>
        <w:t>").</w:t>
      </w:r>
      <w:proofErr w:type="gramEnd"/>
    </w:p>
    <w:p w:rsidR="007B09B8" w:rsidRDefault="007B09B8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142875</wp:posOffset>
            </wp:positionV>
            <wp:extent cx="5120005" cy="2779395"/>
            <wp:effectExtent l="0" t="0" r="4445" b="1905"/>
            <wp:wrapTight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ight>
            <wp:docPr id="33" name="Рисунок 33" descr="http://www.detishky.com/img/rec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etishky.com/img/rech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9B8" w:rsidRPr="003C1DF6" w:rsidRDefault="007B09B8" w:rsidP="00C6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DF6" w:rsidRPr="003C1DF6" w:rsidRDefault="003C1DF6" w:rsidP="003C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ACC" w:rsidRPr="005B3ACC" w:rsidRDefault="005B3ACC" w:rsidP="00813350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09B8" w:rsidRDefault="007B09B8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09B8" w:rsidRDefault="007B09B8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09B8" w:rsidRDefault="007B09B8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09B8" w:rsidRDefault="007B09B8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09B8" w:rsidRDefault="007B09B8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068B" w:rsidRDefault="001A068B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3350" w:rsidRPr="002C45BE" w:rsidRDefault="002C45BE" w:rsidP="005B3ACC">
      <w:pPr>
        <w:pStyle w:val="a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C45BE">
        <w:rPr>
          <w:noProof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289560</wp:posOffset>
            </wp:positionV>
            <wp:extent cx="2714625" cy="2037080"/>
            <wp:effectExtent l="0" t="0" r="9525" b="1270"/>
            <wp:wrapTight wrapText="bothSides">
              <wp:wrapPolygon edited="0">
                <wp:start x="606" y="0"/>
                <wp:lineTo x="0" y="404"/>
                <wp:lineTo x="0" y="21209"/>
                <wp:lineTo x="606" y="21411"/>
                <wp:lineTo x="20918" y="21411"/>
                <wp:lineTo x="21524" y="21209"/>
                <wp:lineTo x="21524" y="404"/>
                <wp:lineTo x="20918" y="0"/>
                <wp:lineTo x="606" y="0"/>
              </wp:wrapPolygon>
            </wp:wrapTight>
            <wp:docPr id="34" name="Рисунок 34" descr="http://www.maaam.ru/upload/blogs/c36a2d2ff40c08a2dc1ee3c5e47e38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aam.ru/upload/blogs/c36a2d2ff40c08a2dc1ee3c5e47e388a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3350" w:rsidRPr="002C45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Дидактические игры с предложениями.</w:t>
      </w:r>
    </w:p>
    <w:p w:rsidR="008B35E5" w:rsidRDefault="008B35E5" w:rsidP="008B35E5">
      <w:pPr>
        <w:pStyle w:val="a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E5">
        <w:rPr>
          <w:rFonts w:ascii="Times New Roman" w:hAnsi="Times New Roman" w:cs="Times New Roman"/>
          <w:b/>
          <w:sz w:val="28"/>
          <w:szCs w:val="28"/>
        </w:rPr>
        <w:t>1.</w:t>
      </w:r>
      <w:r w:rsidR="007C0A91" w:rsidRPr="008B35E5">
        <w:rPr>
          <w:rFonts w:ascii="Times New Roman" w:hAnsi="Times New Roman" w:cs="Times New Roman"/>
          <w:b/>
          <w:sz w:val="28"/>
          <w:szCs w:val="28"/>
        </w:rPr>
        <w:t>«Выполняй и объясняй».</w:t>
      </w:r>
      <w:r w:rsidR="002C45BE" w:rsidRPr="002C45BE">
        <w:t xml:space="preserve"> </w:t>
      </w:r>
    </w:p>
    <w:p w:rsidR="008B35E5" w:rsidRDefault="008B35E5" w:rsidP="008B35E5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5E5">
        <w:rPr>
          <w:rFonts w:ascii="Times New Roman" w:eastAsia="Times New Roman" w:hAnsi="Times New Roman" w:cs="Times New Roman"/>
          <w:sz w:val="28"/>
          <w:szCs w:val="28"/>
        </w:rPr>
        <w:t>Цель:  Совершенствовать умение использовать предлоги.</w:t>
      </w:r>
    </w:p>
    <w:p w:rsidR="008B35E5" w:rsidRDefault="008B35E5" w:rsidP="008B35E5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91" w:rsidRPr="008B35E5" w:rsidRDefault="007C0A91" w:rsidP="008B35E5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E5">
        <w:rPr>
          <w:rFonts w:ascii="Times New Roman" w:hAnsi="Times New Roman" w:cs="Times New Roman"/>
          <w:sz w:val="28"/>
          <w:szCs w:val="28"/>
        </w:rPr>
        <w:t>Ребёнок получает задание поставить игрушку на стол, в стол, под стол; держать её над столом или под столом. Каждое действие сопровождается объяснением: — Я положил на стол...</w:t>
      </w:r>
    </w:p>
    <w:p w:rsidR="007C0A91" w:rsidRPr="008B35E5" w:rsidRDefault="007C0A91" w:rsidP="007C0A91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8B35E5" w:rsidRPr="008B35E5" w:rsidRDefault="008B35E5" w:rsidP="007C0A91">
      <w:pPr>
        <w:pStyle w:val="a0"/>
        <w:rPr>
          <w:rFonts w:ascii="Times New Roman" w:hAnsi="Times New Roman" w:cs="Times New Roman"/>
          <w:sz w:val="28"/>
          <w:szCs w:val="28"/>
        </w:rPr>
      </w:pPr>
      <w:r w:rsidRPr="008B35E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7C0A91" w:rsidRPr="008B35E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«Кто что делает?»</w:t>
      </w:r>
      <w:r w:rsidRPr="008B35E5">
        <w:rPr>
          <w:rFonts w:ascii="Times New Roman" w:hAnsi="Times New Roman" w:cs="Times New Roman"/>
          <w:b/>
          <w:bCs/>
          <w:sz w:val="28"/>
          <w:szCs w:val="28"/>
        </w:rPr>
        <w:t xml:space="preserve"> (закончи предложение)</w:t>
      </w:r>
      <w:r w:rsidR="007C0A91" w:rsidRPr="008B35E5">
        <w:rPr>
          <w:rFonts w:ascii="Times New Roman" w:hAnsi="Times New Roman" w:cs="Times New Roman"/>
          <w:sz w:val="28"/>
          <w:szCs w:val="28"/>
        </w:rPr>
        <w:br/>
        <w:t xml:space="preserve">Образец: </w:t>
      </w:r>
      <w:proofErr w:type="gramStart"/>
      <w:r w:rsidR="007C0A91" w:rsidRPr="008B35E5">
        <w:rPr>
          <w:rFonts w:ascii="Times New Roman" w:hAnsi="Times New Roman" w:cs="Times New Roman"/>
          <w:sz w:val="28"/>
          <w:szCs w:val="28"/>
        </w:rPr>
        <w:t>Мальчик ест…</w:t>
      </w:r>
      <w:r w:rsidRPr="008B35E5">
        <w:rPr>
          <w:rFonts w:ascii="Times New Roman" w:hAnsi="Times New Roman" w:cs="Times New Roman"/>
          <w:sz w:val="28"/>
          <w:szCs w:val="28"/>
        </w:rPr>
        <w:t>…..</w:t>
      </w:r>
      <w:r w:rsidR="007C0A91" w:rsidRPr="008B35E5">
        <w:rPr>
          <w:rFonts w:ascii="Times New Roman" w:hAnsi="Times New Roman" w:cs="Times New Roman"/>
          <w:sz w:val="28"/>
          <w:szCs w:val="28"/>
        </w:rPr>
        <w:t>суп (котлету, яичницу)</w:t>
      </w:r>
      <w:r w:rsidRPr="008B35E5">
        <w:rPr>
          <w:rFonts w:ascii="Times New Roman" w:hAnsi="Times New Roman" w:cs="Times New Roman"/>
          <w:sz w:val="28"/>
          <w:szCs w:val="28"/>
        </w:rPr>
        <w:t xml:space="preserve">,  </w:t>
      </w:r>
      <w:r w:rsidR="007C0A91" w:rsidRPr="008B35E5">
        <w:rPr>
          <w:rFonts w:ascii="Times New Roman" w:hAnsi="Times New Roman" w:cs="Times New Roman"/>
          <w:sz w:val="28"/>
          <w:szCs w:val="28"/>
        </w:rPr>
        <w:t>Мальчик пьет…</w:t>
      </w:r>
      <w:r w:rsidRPr="008B35E5">
        <w:rPr>
          <w:rFonts w:ascii="Times New Roman" w:hAnsi="Times New Roman" w:cs="Times New Roman"/>
          <w:sz w:val="28"/>
          <w:szCs w:val="28"/>
        </w:rPr>
        <w:t>….</w:t>
      </w:r>
      <w:r w:rsidR="007C0A91" w:rsidRPr="008B35E5">
        <w:rPr>
          <w:rFonts w:ascii="Times New Roman" w:hAnsi="Times New Roman" w:cs="Times New Roman"/>
          <w:sz w:val="28"/>
          <w:szCs w:val="28"/>
        </w:rPr>
        <w:t>компот (воду, чай)</w:t>
      </w:r>
      <w:r w:rsidRPr="008B35E5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8B35E5" w:rsidRDefault="008B35E5" w:rsidP="008B35E5">
      <w:pPr>
        <w:pStyle w:val="af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35E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B35E5">
        <w:rPr>
          <w:rFonts w:ascii="Times New Roman" w:hAnsi="Times New Roman" w:cs="Times New Roman"/>
          <w:b/>
          <w:color w:val="auto"/>
          <w:sz w:val="28"/>
          <w:szCs w:val="28"/>
        </w:rPr>
        <w:t>«Составим предложение»</w:t>
      </w:r>
    </w:p>
    <w:p w:rsidR="008B35E5" w:rsidRPr="008B35E5" w:rsidRDefault="008B35E5" w:rsidP="008B35E5">
      <w:pPr>
        <w:pStyle w:val="af0"/>
        <w:rPr>
          <w:rFonts w:ascii="Times New Roman" w:hAnsi="Times New Roman" w:cs="Times New Roman"/>
          <w:sz w:val="28"/>
          <w:szCs w:val="28"/>
        </w:rPr>
      </w:pPr>
      <w:r w:rsidRPr="008B35E5"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анализировать предложение, выделять предлоги с пространственным значением. </w:t>
      </w:r>
    </w:p>
    <w:p w:rsidR="008B35E5" w:rsidRPr="008B35E5" w:rsidRDefault="008B35E5" w:rsidP="008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5E5">
        <w:rPr>
          <w:rFonts w:ascii="Times New Roman" w:eastAsia="Times New Roman" w:hAnsi="Times New Roman" w:cs="Times New Roman"/>
          <w:sz w:val="28"/>
          <w:szCs w:val="28"/>
        </w:rPr>
        <w:t>Ход игры: Воспитатель перед ребёнком произносит предложение, например: «Гриб в корзине». Затем предлагает ребёнку подобрать и разложить крышки с картинками так, чтобы они отражали это предложение. Затем анализируется предложение. Внимание ребёнка заостряется на использование предлога. После этого ребёнок придумывает предложение самостоятельно и «выкладывает » его с помощью крышек. Можно использовать вместо крышек вырезанные круги.</w:t>
      </w:r>
      <w:r w:rsidRPr="008B35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35E5" w:rsidRPr="00CF5C10" w:rsidRDefault="008B35E5" w:rsidP="008B35E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F5C10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CF5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5C10">
        <w:rPr>
          <w:rFonts w:ascii="Times New Roman" w:hAnsi="Times New Roman" w:cs="Times New Roman"/>
          <w:color w:val="auto"/>
          <w:sz w:val="28"/>
          <w:szCs w:val="28"/>
        </w:rPr>
        <w:t>«Что это и где используется</w:t>
      </w:r>
      <w:r w:rsidRPr="00CF5C10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CF5C1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B35E5" w:rsidRPr="00CF5C10" w:rsidRDefault="008B35E5" w:rsidP="008B35E5">
      <w:pPr>
        <w:pStyle w:val="style8"/>
        <w:rPr>
          <w:sz w:val="28"/>
          <w:szCs w:val="28"/>
        </w:rPr>
      </w:pPr>
      <w:r w:rsidRPr="00CF5C10">
        <w:rPr>
          <w:rStyle w:val="af1"/>
          <w:b w:val="0"/>
          <w:sz w:val="28"/>
          <w:szCs w:val="28"/>
        </w:rPr>
        <w:t>Ц</w:t>
      </w:r>
      <w:r w:rsidR="00CF5C10">
        <w:rPr>
          <w:rStyle w:val="af1"/>
          <w:b w:val="0"/>
          <w:sz w:val="28"/>
          <w:szCs w:val="28"/>
        </w:rPr>
        <w:t>ель</w:t>
      </w:r>
      <w:r w:rsidRPr="00CF5C10">
        <w:rPr>
          <w:rStyle w:val="af1"/>
          <w:b w:val="0"/>
          <w:sz w:val="28"/>
          <w:szCs w:val="28"/>
        </w:rPr>
        <w:t>:</w:t>
      </w:r>
      <w:r w:rsidRPr="00CF5C10">
        <w:rPr>
          <w:sz w:val="28"/>
          <w:szCs w:val="28"/>
        </w:rPr>
        <w:t xml:space="preserve"> Укрепление навыков правильного изложения своих мыслей в простых и более сложных предложениях у детей средней группы детского сада.</w:t>
      </w:r>
      <w:r w:rsidRPr="00CF5C10">
        <w:rPr>
          <w:sz w:val="28"/>
          <w:szCs w:val="28"/>
        </w:rPr>
        <w:br/>
        <w:t>- Развивать способность распознавать и называть неодушевленные и одушевленные предметы (простые существительные).</w:t>
      </w:r>
      <w:r w:rsidRPr="00CF5C10">
        <w:rPr>
          <w:sz w:val="28"/>
          <w:szCs w:val="28"/>
        </w:rPr>
        <w:br/>
        <w:t xml:space="preserve">- Использование накопленных знаний в новых ситуациях. </w:t>
      </w:r>
      <w:r w:rsidRPr="00CF5C10">
        <w:rPr>
          <w:sz w:val="28"/>
          <w:szCs w:val="28"/>
        </w:rPr>
        <w:br/>
      </w:r>
      <w:r w:rsidRPr="00CF5C10">
        <w:rPr>
          <w:sz w:val="28"/>
          <w:szCs w:val="28"/>
        </w:rPr>
        <w:br/>
        <w:t>На вопрос воспитателя "что такое?", ребенок называет объект, на вопрос "для чего он служит?", ребенок укажет его полезность и назначение. Ответы должны быть в виде предложений из нескольких слов. Игра может проходить в различных уголках игровой комнаты, где расположены предметы соответствующей темы.</w:t>
      </w:r>
    </w:p>
    <w:p w:rsidR="008B35E5" w:rsidRDefault="008B35E5" w:rsidP="008B35E5">
      <w:pPr>
        <w:pStyle w:val="style8"/>
        <w:rPr>
          <w:sz w:val="28"/>
          <w:szCs w:val="28"/>
        </w:rPr>
      </w:pPr>
      <w:r w:rsidRPr="00CF5C10">
        <w:rPr>
          <w:rStyle w:val="af1"/>
          <w:b w:val="0"/>
          <w:sz w:val="28"/>
          <w:szCs w:val="28"/>
        </w:rPr>
        <w:t>Пример:</w:t>
      </w:r>
      <w:r w:rsidRPr="00CF5C10">
        <w:rPr>
          <w:sz w:val="28"/>
          <w:szCs w:val="28"/>
        </w:rPr>
        <w:t xml:space="preserve"> Предметы личного пользования могут быть размещены в углу "мой гардероб", посуда и другие кухонные принадлежности - в углу "домохозяйка" и т.д. Ребенок выбирает игрушку, предмет и на вопрос воспитателя: "что это?", говорит название предмета. Воспитательница спрашивает: "зачем он нужен?" и ребенок должен говорить, где и для чего используется этот предмет. Ответы должны быть изложены в простых предложениях из нескольких слов. Правильные ответы сопровождаются аплодисментами и маленькими наградами. </w:t>
      </w:r>
      <w:r w:rsidRPr="00CF5C10">
        <w:rPr>
          <w:sz w:val="28"/>
          <w:szCs w:val="28"/>
        </w:rPr>
        <w:br/>
      </w:r>
      <w:r w:rsidRPr="00CF5C10">
        <w:rPr>
          <w:sz w:val="28"/>
          <w:szCs w:val="28"/>
        </w:rPr>
        <w:br/>
      </w:r>
      <w:r w:rsidRPr="00CF5C10">
        <w:rPr>
          <w:rStyle w:val="af1"/>
          <w:b w:val="0"/>
          <w:sz w:val="28"/>
          <w:szCs w:val="28"/>
        </w:rPr>
        <w:t>ВАРИАНТЫ:</w:t>
      </w:r>
      <w:r w:rsidR="001A068B">
        <w:rPr>
          <w:rStyle w:val="af1"/>
          <w:b w:val="0"/>
          <w:sz w:val="28"/>
          <w:szCs w:val="28"/>
        </w:rPr>
        <w:t xml:space="preserve"> </w:t>
      </w:r>
      <w:r w:rsidRPr="00CF5C10">
        <w:rPr>
          <w:sz w:val="28"/>
          <w:szCs w:val="28"/>
        </w:rPr>
        <w:t>Воспитательница может имитировать одно конкретное действие, а дети должны говорить в одном предложении, что за предмет и для чего он используется. Пример: Когда воспитательница имитирует, что чистит зубы, ребенок говорит: "Мы чистим зубы с помощью зубной щетки".</w:t>
      </w:r>
    </w:p>
    <w:p w:rsidR="001A068B" w:rsidRPr="001A068B" w:rsidRDefault="002C45BE" w:rsidP="001A068B">
      <w:pPr>
        <w:shd w:val="clear" w:color="auto" w:fill="FFFFFF"/>
        <w:ind w:right="6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19050</wp:posOffset>
            </wp:positionV>
            <wp:extent cx="3028315" cy="2073910"/>
            <wp:effectExtent l="0" t="0" r="635" b="2540"/>
            <wp:wrapTight wrapText="bothSides">
              <wp:wrapPolygon edited="0">
                <wp:start x="544" y="0"/>
                <wp:lineTo x="0" y="397"/>
                <wp:lineTo x="0" y="21230"/>
                <wp:lineTo x="544" y="21428"/>
                <wp:lineTo x="20925" y="21428"/>
                <wp:lineTo x="21469" y="21230"/>
                <wp:lineTo x="21469" y="397"/>
                <wp:lineTo x="20925" y="0"/>
                <wp:lineTo x="544" y="0"/>
              </wp:wrapPolygon>
            </wp:wrapTight>
            <wp:docPr id="35" name="Рисунок 35" descr="http://img1.liveinternet.ru/images/attach/c/8/99/755/99755511_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1.liveinternet.ru/images/attach/c/8/99/755/99755511_large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07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068B" w:rsidRPr="001A068B">
        <w:rPr>
          <w:rFonts w:ascii="Times New Roman" w:hAnsi="Times New Roman" w:cs="Times New Roman"/>
          <w:b/>
          <w:sz w:val="28"/>
          <w:szCs w:val="28"/>
        </w:rPr>
        <w:t>5.</w:t>
      </w:r>
      <w:r w:rsidR="001A068B" w:rsidRPr="001A06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A0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1A068B" w:rsidRPr="001A0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Приметы зимы</w:t>
      </w:r>
      <w:r w:rsidR="001A0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="001A068B" w:rsidRPr="001A0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</w:p>
    <w:p w:rsidR="001A068B" w:rsidRPr="001A068B" w:rsidRDefault="001A068B" w:rsidP="001A068B">
      <w:pPr>
        <w:shd w:val="clear" w:color="auto" w:fill="FFFFFF"/>
        <w:spacing w:before="100" w:beforeAutospacing="1" w:after="100" w:afterAutospacing="1" w:line="240" w:lineRule="auto"/>
        <w:ind w:right="614"/>
        <w:rPr>
          <w:rFonts w:ascii="Times New Roman" w:eastAsia="Times New Roman" w:hAnsi="Times New Roman" w:cs="Times New Roman"/>
          <w:sz w:val="28"/>
          <w:szCs w:val="28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 </w:t>
      </w:r>
      <w:r w:rsidRPr="001A06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Цель:</w:t>
      </w:r>
      <w:r w:rsidRPr="001A0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068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обучение составлению сложноподчиненных </w:t>
      </w:r>
      <w:r w:rsidRPr="001A0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предложений с союзом </w:t>
      </w:r>
      <w:r w:rsidRPr="001A068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потому что</w:t>
      </w:r>
    </w:p>
    <w:p w:rsidR="001A068B" w:rsidRPr="001A068B" w:rsidRDefault="001A068B" w:rsidP="001A068B">
      <w:pPr>
        <w:shd w:val="clear" w:color="auto" w:fill="FFFFFF"/>
        <w:spacing w:before="100" w:beforeAutospacing="1" w:after="100" w:afterAutospacing="1" w:line="240" w:lineRule="auto"/>
        <w:ind w:right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6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 Ход </w:t>
      </w:r>
      <w:r w:rsidRPr="001A06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1A06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Дети стоят в кругу. Воспитатель спрашивает: </w:t>
      </w:r>
      <w:r w:rsidRPr="001A0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"Какое сейчас время года? Почему вы думаете, </w:t>
      </w:r>
      <w:r w:rsidRPr="001A0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 сейчас зима. Назовите приметы зимы". Дети </w:t>
      </w:r>
      <w:r w:rsidRPr="001A068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передают палочку и по очереди называют </w:t>
      </w:r>
      <w:r w:rsidRPr="001A0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приметы зимы. Кто не назвал примету зимы, </w:t>
      </w:r>
      <w:r w:rsidRPr="001A0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отгадывает загадку о зиме. Например: "Я думаю, </w:t>
      </w:r>
      <w:r w:rsidRPr="001A06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сейчас зима, потому что идет снег".</w:t>
      </w:r>
    </w:p>
    <w:p w:rsidR="001A068B" w:rsidRDefault="001A068B" w:rsidP="008B35E5">
      <w:pPr>
        <w:pStyle w:val="style8"/>
      </w:pPr>
    </w:p>
    <w:p w:rsidR="008B35E5" w:rsidRPr="008B35E5" w:rsidRDefault="008B35E5" w:rsidP="008B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A91" w:rsidRDefault="007C0A91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  <w:r>
        <w:br/>
      </w:r>
      <w:r>
        <w:br/>
      </w: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7C0A91">
      <w:pPr>
        <w:pStyle w:val="a0"/>
        <w:rPr>
          <w:rFonts w:ascii="Times New Roman" w:hAnsi="Times New Roman" w:cs="Times New Roman"/>
          <w:color w:val="auto"/>
          <w:sz w:val="28"/>
          <w:szCs w:val="28"/>
        </w:rPr>
      </w:pPr>
    </w:p>
    <w:p w:rsidR="002C45BE" w:rsidRDefault="002C45BE" w:rsidP="002C45BE">
      <w:pPr>
        <w:pStyle w:val="a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Литература</w:t>
      </w: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754"/>
      </w:tblGrid>
      <w:tr w:rsidR="00AF583E" w:rsidTr="00AF583E">
        <w:tc>
          <w:tcPr>
            <w:tcW w:w="850" w:type="dxa"/>
          </w:tcPr>
          <w:p w:rsidR="00AF583E" w:rsidRPr="00AF583E" w:rsidRDefault="00AF583E" w:rsidP="002C45BE">
            <w:pPr>
              <w:pStyle w:val="a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54" w:type="dxa"/>
          </w:tcPr>
          <w:p w:rsidR="00AF583E" w:rsidRPr="00AF583E" w:rsidRDefault="00AF583E" w:rsidP="00AF583E">
            <w:pPr>
              <w:pStyle w:val="a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Журова</w:t>
            </w:r>
            <w:proofErr w:type="spellEnd"/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"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Обучение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грамоте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детском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58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саду</w:t>
            </w:r>
            <w:r w:rsidRPr="00AF5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 Изд-во «Педагогика», М., 1978 г. </w:t>
            </w:r>
          </w:p>
        </w:tc>
      </w:tr>
      <w:tr w:rsidR="00AF583E" w:rsidTr="00AF583E">
        <w:tc>
          <w:tcPr>
            <w:tcW w:w="850" w:type="dxa"/>
          </w:tcPr>
          <w:p w:rsidR="00AF583E" w:rsidRPr="00AF583E" w:rsidRDefault="00AF583E" w:rsidP="002C45BE">
            <w:pPr>
              <w:pStyle w:val="a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54" w:type="dxa"/>
          </w:tcPr>
          <w:p w:rsidR="00AF583E" w:rsidRPr="00AF583E" w:rsidRDefault="00AF583E" w:rsidP="00AF58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83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обучению грамоте в ДОУ: Практическое пособие для воспитателей и методистов ДОУ/ авт.-сост. Л. А. Кулешова. Воронеж: </w:t>
            </w:r>
            <w:r w:rsidRPr="00AF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Учитель, 2005</w:t>
            </w:r>
          </w:p>
          <w:p w:rsidR="00AF583E" w:rsidRPr="00AF583E" w:rsidRDefault="00AF583E" w:rsidP="00AF583E">
            <w:pPr>
              <w:pStyle w:val="a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583E" w:rsidTr="00AF583E">
        <w:tc>
          <w:tcPr>
            <w:tcW w:w="850" w:type="dxa"/>
          </w:tcPr>
          <w:p w:rsidR="00AF583E" w:rsidRPr="00AF583E" w:rsidRDefault="00AF583E" w:rsidP="002C45BE">
            <w:pPr>
              <w:pStyle w:val="a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54" w:type="dxa"/>
          </w:tcPr>
          <w:p w:rsidR="00AF583E" w:rsidRPr="00AF583E" w:rsidRDefault="00AF583E" w:rsidP="00AF58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83E">
              <w:rPr>
                <w:rFonts w:ascii="Times New Roman" w:hAnsi="Times New Roman" w:cs="Times New Roman"/>
                <w:sz w:val="28"/>
                <w:szCs w:val="28"/>
              </w:rPr>
              <w:t>Предшкольное</w:t>
            </w:r>
            <w:proofErr w:type="spellEnd"/>
            <w:r w:rsidRPr="00AF583E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грамоте  в ДОУ: Методика и конспекты игровых занятий к программе  «Радуга»/ Авт.-сост. Н. А. Баева, Н. В, </w:t>
            </w:r>
            <w:proofErr w:type="spellStart"/>
            <w:r w:rsidRPr="00AF583E"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 w:rsidRPr="00AF583E">
              <w:rPr>
                <w:rFonts w:ascii="Times New Roman" w:hAnsi="Times New Roman" w:cs="Times New Roman"/>
                <w:sz w:val="28"/>
                <w:szCs w:val="28"/>
              </w:rPr>
              <w:t xml:space="preserve">, Т. Л. </w:t>
            </w:r>
            <w:proofErr w:type="spellStart"/>
            <w:r w:rsidRPr="00AF583E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AF583E">
              <w:rPr>
                <w:rFonts w:ascii="Times New Roman" w:hAnsi="Times New Roman" w:cs="Times New Roman"/>
                <w:sz w:val="28"/>
                <w:szCs w:val="28"/>
              </w:rPr>
              <w:t>.- М.: АРКТИ,2007</w:t>
            </w:r>
          </w:p>
          <w:p w:rsidR="00AF583E" w:rsidRPr="00AF583E" w:rsidRDefault="00AF583E" w:rsidP="00AF583E">
            <w:pPr>
              <w:pStyle w:val="a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583E" w:rsidTr="00AF583E">
        <w:tc>
          <w:tcPr>
            <w:tcW w:w="850" w:type="dxa"/>
          </w:tcPr>
          <w:p w:rsidR="00AF583E" w:rsidRPr="00AF583E" w:rsidRDefault="00AF583E" w:rsidP="002C45BE">
            <w:pPr>
              <w:pStyle w:val="a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54" w:type="dxa"/>
          </w:tcPr>
          <w:p w:rsidR="00AF583E" w:rsidRPr="00AF583E" w:rsidRDefault="00AF583E" w:rsidP="00AF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3E">
              <w:rPr>
                <w:rFonts w:ascii="Times New Roman" w:hAnsi="Times New Roman" w:cs="Times New Roman"/>
                <w:sz w:val="28"/>
                <w:szCs w:val="28"/>
              </w:rPr>
              <w:t>Селиверстов В. И. Речевые игры с детьми. М.: Владос,1994</w:t>
            </w:r>
          </w:p>
          <w:p w:rsidR="00AF583E" w:rsidRPr="00AF583E" w:rsidRDefault="00AF583E" w:rsidP="00AF583E">
            <w:pPr>
              <w:pStyle w:val="a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C45BE" w:rsidRPr="007C0A91" w:rsidRDefault="002C45BE" w:rsidP="002C45BE">
      <w:pPr>
        <w:pStyle w:val="a0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C45BE" w:rsidRPr="007C0A91" w:rsidSect="00813350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12C"/>
    <w:multiLevelType w:val="hybridMultilevel"/>
    <w:tmpl w:val="7596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8E6"/>
    <w:multiLevelType w:val="hybridMultilevel"/>
    <w:tmpl w:val="391A0382"/>
    <w:lvl w:ilvl="0" w:tplc="1FBA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025D7"/>
    <w:multiLevelType w:val="hybridMultilevel"/>
    <w:tmpl w:val="B1325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C80"/>
    <w:multiLevelType w:val="hybridMultilevel"/>
    <w:tmpl w:val="D4066504"/>
    <w:lvl w:ilvl="0" w:tplc="1FBA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99B"/>
    <w:rsid w:val="00013663"/>
    <w:rsid w:val="00127F3C"/>
    <w:rsid w:val="001A068B"/>
    <w:rsid w:val="001B3B19"/>
    <w:rsid w:val="00225D08"/>
    <w:rsid w:val="002C45BE"/>
    <w:rsid w:val="003A4B65"/>
    <w:rsid w:val="003C1DF6"/>
    <w:rsid w:val="005B3ACC"/>
    <w:rsid w:val="007B09B8"/>
    <w:rsid w:val="007C0A91"/>
    <w:rsid w:val="00813350"/>
    <w:rsid w:val="008B35E5"/>
    <w:rsid w:val="0095599B"/>
    <w:rsid w:val="00AF583E"/>
    <w:rsid w:val="00C6142A"/>
    <w:rsid w:val="00CF5C10"/>
    <w:rsid w:val="00F1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3"/>
  </w:style>
  <w:style w:type="paragraph" w:styleId="1">
    <w:name w:val="heading 1"/>
    <w:basedOn w:val="a0"/>
    <w:rsid w:val="000136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013663"/>
    <w:pPr>
      <w:spacing w:before="28" w:after="28" w:line="100" w:lineRule="atLeast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1366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c11">
    <w:name w:val="c11"/>
    <w:basedOn w:val="a1"/>
    <w:rsid w:val="00013663"/>
  </w:style>
  <w:style w:type="character" w:customStyle="1" w:styleId="c0">
    <w:name w:val="c0"/>
    <w:basedOn w:val="a1"/>
    <w:rsid w:val="00013663"/>
  </w:style>
  <w:style w:type="character" w:customStyle="1" w:styleId="c1">
    <w:name w:val="c1"/>
    <w:basedOn w:val="a1"/>
    <w:rsid w:val="00013663"/>
  </w:style>
  <w:style w:type="character" w:customStyle="1" w:styleId="20">
    <w:name w:val="Заголовок 2 Знак"/>
    <w:basedOn w:val="a1"/>
    <w:uiPriority w:val="9"/>
    <w:rsid w:val="00013663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customStyle="1" w:styleId="a4">
    <w:name w:val="Выделение жирным"/>
    <w:basedOn w:val="a1"/>
    <w:rsid w:val="00013663"/>
    <w:rPr>
      <w:b/>
      <w:bCs/>
    </w:rPr>
  </w:style>
  <w:style w:type="character" w:customStyle="1" w:styleId="ntitle1">
    <w:name w:val="ntitle1"/>
    <w:basedOn w:val="a1"/>
    <w:rsid w:val="00013663"/>
    <w:rPr>
      <w:b/>
      <w:bCs/>
      <w:color w:val="636363"/>
      <w:sz w:val="27"/>
      <w:szCs w:val="27"/>
    </w:rPr>
  </w:style>
  <w:style w:type="character" w:customStyle="1" w:styleId="a5">
    <w:name w:val="Текст выноски Знак"/>
    <w:basedOn w:val="a1"/>
    <w:rsid w:val="0001366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rsid w:val="00013663"/>
  </w:style>
  <w:style w:type="character" w:customStyle="1" w:styleId="a7">
    <w:name w:val="Нижний колонтитул Знак"/>
    <w:basedOn w:val="a1"/>
    <w:rsid w:val="00013663"/>
  </w:style>
  <w:style w:type="character" w:customStyle="1" w:styleId="10">
    <w:name w:val="Заголовок 1 Знак"/>
    <w:basedOn w:val="a1"/>
    <w:rsid w:val="00013663"/>
    <w:rPr>
      <w:rFonts w:ascii="Cambria" w:hAnsi="Cambria"/>
      <w:b/>
      <w:bCs/>
      <w:color w:val="365F91"/>
      <w:sz w:val="28"/>
      <w:szCs w:val="28"/>
    </w:rPr>
  </w:style>
  <w:style w:type="paragraph" w:customStyle="1" w:styleId="a8">
    <w:name w:val="Заголовок"/>
    <w:basedOn w:val="a0"/>
    <w:next w:val="a9"/>
    <w:rsid w:val="000136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rsid w:val="00013663"/>
    <w:pPr>
      <w:spacing w:after="120"/>
    </w:pPr>
  </w:style>
  <w:style w:type="paragraph" w:styleId="aa">
    <w:name w:val="List"/>
    <w:basedOn w:val="a9"/>
    <w:rsid w:val="00013663"/>
    <w:rPr>
      <w:rFonts w:cs="Mangal"/>
    </w:rPr>
  </w:style>
  <w:style w:type="paragraph" w:styleId="ab">
    <w:name w:val="Title"/>
    <w:basedOn w:val="a0"/>
    <w:rsid w:val="000136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013663"/>
    <w:pPr>
      <w:suppressLineNumbers/>
    </w:pPr>
    <w:rPr>
      <w:rFonts w:cs="Mangal"/>
    </w:rPr>
  </w:style>
  <w:style w:type="paragraph" w:customStyle="1" w:styleId="c8">
    <w:name w:val="c8"/>
    <w:basedOn w:val="a0"/>
    <w:rsid w:val="00013663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013663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rsid w:val="0001366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0"/>
    <w:rsid w:val="00013663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0"/>
    <w:rsid w:val="00013663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Normal (Web)"/>
    <w:basedOn w:val="a0"/>
    <w:uiPriority w:val="99"/>
    <w:rsid w:val="00013663"/>
    <w:pPr>
      <w:spacing w:before="28" w:after="28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f1">
    <w:name w:val="Strong"/>
    <w:basedOn w:val="a1"/>
    <w:uiPriority w:val="22"/>
    <w:qFormat/>
    <w:rsid w:val="00813350"/>
    <w:rPr>
      <w:b/>
      <w:bCs/>
    </w:rPr>
  </w:style>
  <w:style w:type="paragraph" w:styleId="af2">
    <w:name w:val="List Paragraph"/>
    <w:basedOn w:val="a"/>
    <w:uiPriority w:val="34"/>
    <w:qFormat/>
    <w:rsid w:val="005B3ACC"/>
    <w:pPr>
      <w:ind w:left="720"/>
      <w:contextualSpacing/>
    </w:pPr>
  </w:style>
  <w:style w:type="character" w:customStyle="1" w:styleId="submenu-table">
    <w:name w:val="submenu-table"/>
    <w:basedOn w:val="a1"/>
    <w:rsid w:val="007C0A91"/>
  </w:style>
  <w:style w:type="character" w:customStyle="1" w:styleId="30">
    <w:name w:val="Заголовок 3 Знак"/>
    <w:basedOn w:val="a1"/>
    <w:link w:val="3"/>
    <w:uiPriority w:val="9"/>
    <w:semiHidden/>
    <w:rsid w:val="008B3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8B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2C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spacing w:before="28" w:after="28" w:line="100" w:lineRule="atLeast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c11">
    <w:name w:val="c11"/>
    <w:basedOn w:val="a1"/>
  </w:style>
  <w:style w:type="character" w:customStyle="1" w:styleId="c0">
    <w:name w:val="c0"/>
    <w:basedOn w:val="a1"/>
  </w:style>
  <w:style w:type="character" w:customStyle="1" w:styleId="c1">
    <w:name w:val="c1"/>
    <w:basedOn w:val="a1"/>
  </w:style>
  <w:style w:type="character" w:customStyle="1" w:styleId="20">
    <w:name w:val="Заголовок 2 Знак"/>
    <w:basedOn w:val="a1"/>
    <w:uiPriority w:val="9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ntitle1">
    <w:name w:val="ntitle1"/>
    <w:basedOn w:val="a1"/>
    <w:rPr>
      <w:b/>
      <w:bCs/>
      <w:color w:val="636363"/>
      <w:sz w:val="27"/>
      <w:szCs w:val="27"/>
    </w:rPr>
  </w:style>
  <w:style w:type="character" w:customStyle="1" w:styleId="a5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</w:style>
  <w:style w:type="character" w:customStyle="1" w:styleId="a7">
    <w:name w:val="Нижний колонтитул Знак"/>
    <w:basedOn w:val="a1"/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customStyle="1" w:styleId="c8">
    <w:name w:val="c8"/>
    <w:basedOn w:val="a0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Normal (Web)"/>
    <w:basedOn w:val="a0"/>
    <w:uiPriority w:val="99"/>
    <w:pPr>
      <w:spacing w:before="28" w:after="28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f1">
    <w:name w:val="Strong"/>
    <w:basedOn w:val="a1"/>
    <w:uiPriority w:val="22"/>
    <w:qFormat/>
    <w:rsid w:val="00813350"/>
    <w:rPr>
      <w:b/>
      <w:bCs/>
    </w:rPr>
  </w:style>
  <w:style w:type="paragraph" w:styleId="af2">
    <w:name w:val="List Paragraph"/>
    <w:basedOn w:val="a"/>
    <w:uiPriority w:val="34"/>
    <w:qFormat/>
    <w:rsid w:val="005B3ACC"/>
    <w:pPr>
      <w:ind w:left="720"/>
      <w:contextualSpacing/>
    </w:pPr>
  </w:style>
  <w:style w:type="character" w:customStyle="1" w:styleId="submenu-table">
    <w:name w:val="submenu-table"/>
    <w:basedOn w:val="a1"/>
    <w:rsid w:val="007C0A91"/>
  </w:style>
  <w:style w:type="character" w:customStyle="1" w:styleId="30">
    <w:name w:val="Заголовок 3 Знак"/>
    <w:basedOn w:val="a1"/>
    <w:link w:val="3"/>
    <w:uiPriority w:val="9"/>
    <w:semiHidden/>
    <w:rsid w:val="008B3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8B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2C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9C76-1CE7-4D40-8CDC-131C1CDD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Катерина</cp:lastModifiedBy>
  <cp:revision>3</cp:revision>
  <dcterms:created xsi:type="dcterms:W3CDTF">2018-10-17T02:05:00Z</dcterms:created>
  <dcterms:modified xsi:type="dcterms:W3CDTF">2018-10-17T02:44:00Z</dcterms:modified>
</cp:coreProperties>
</file>